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36F0E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20E5C" w:rsidP="005B4E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C22E8F">
              <w:rPr>
                <w:b/>
                <w:bCs/>
                <w:color w:val="000000"/>
              </w:rPr>
              <w:t>8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36F0E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57:10:0520101:2</w:t>
      </w:r>
      <w:r w:rsidR="005B4EBE">
        <w:rPr>
          <w:b/>
          <w:bCs/>
          <w:color w:val="000000"/>
        </w:rPr>
        <w:t>4</w:t>
      </w:r>
      <w:r w:rsidR="00C22E8F">
        <w:rPr>
          <w:b/>
          <w:bCs/>
          <w:color w:val="000000"/>
        </w:rPr>
        <w:t>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55C2B" w:rsidP="002A417A">
            <w:pPr>
              <w:rPr>
                <w:color w:val="000000"/>
                <w:sz w:val="20"/>
              </w:rPr>
            </w:pPr>
            <w:r w:rsidRPr="00B55C2B">
              <w:rPr>
                <w:color w:val="000000"/>
                <w:sz w:val="20"/>
              </w:rPr>
              <w:t>313</w:t>
            </w:r>
            <w:r>
              <w:rPr>
                <w:color w:val="000000"/>
                <w:sz w:val="20"/>
              </w:rPr>
              <w:t xml:space="preserve"> </w:t>
            </w:r>
            <w:r w:rsidRPr="00B55C2B">
              <w:rPr>
                <w:color w:val="000000"/>
                <w:sz w:val="20"/>
              </w:rPr>
              <w:t>830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36F0E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436F0E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22E8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57:10:0520101:248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5441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с/п Неполодское, д. Кондырева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Мезенка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B3F71">
              <w:rPr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AD1862" w:rsidRDefault="00AD1862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или вблизи (до 1 км) остановок общественного транспорта (в т.ч.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_СНП_Наличие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_СНП_Расстояние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округа))+0.64848643*([_СНП_Наличие в населенном пункте или вблизи (до 1 км) остановок общественного транспорта (в т.ч. автовокзалы, автостанции, автобусные остановки и т.п.)])+0.07565248*([_СНП_Наличие в населенном пункте центрального теплоснабжения])+0.00442228*((29.00+-1.00-_СНП_Расстояние до ближайшей к населенному пункту дороги федерального или регионального значения))+0.00014005*_Численность населения в населенном пункте)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3103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D3103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3103D"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180E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                           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02092B">
        <w:tc>
          <w:tcPr>
            <w:tcW w:w="379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1134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AD1862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B2881"/>
    <w:rsid w:val="000F507E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221F4B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36F0E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B4EBE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38E9"/>
    <w:rsid w:val="007471FD"/>
    <w:rsid w:val="00785573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7743B"/>
    <w:rsid w:val="009806B3"/>
    <w:rsid w:val="00980B2E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B5F7B"/>
    <w:rsid w:val="00AD1862"/>
    <w:rsid w:val="00AF2391"/>
    <w:rsid w:val="00AF29F1"/>
    <w:rsid w:val="00AF5C7A"/>
    <w:rsid w:val="00B05F7D"/>
    <w:rsid w:val="00B17FDF"/>
    <w:rsid w:val="00B20E5C"/>
    <w:rsid w:val="00B40CB3"/>
    <w:rsid w:val="00B42FB7"/>
    <w:rsid w:val="00B55C2B"/>
    <w:rsid w:val="00B6131F"/>
    <w:rsid w:val="00B73DFF"/>
    <w:rsid w:val="00B80689"/>
    <w:rsid w:val="00B941E8"/>
    <w:rsid w:val="00BA0BFF"/>
    <w:rsid w:val="00BB3F71"/>
    <w:rsid w:val="00BD3F7B"/>
    <w:rsid w:val="00C22E8F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70143"/>
    <w:rsid w:val="00E740D0"/>
    <w:rsid w:val="00E76C49"/>
    <w:rsid w:val="00E77B48"/>
    <w:rsid w:val="00E8149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7F93-30FA-4CEF-8B9C-73FB709F2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2019-11-19T05:07:00Z</cp:lastPrinted>
  <dcterms:created xsi:type="dcterms:W3CDTF">2019-12-02T08:54:00Z</dcterms:created>
  <dcterms:modified xsi:type="dcterms:W3CDTF">2021-01-18T13:12:00Z</dcterms:modified>
</cp:coreProperties>
</file>