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336B26" w:rsidRDefault="006B22EC" w:rsidP="009518D3">
                  <w:pPr>
                    <w:jc w:val="center"/>
                    <w:rPr>
                      <w:sz w:val="18"/>
                      <w:lang w:val="en-US"/>
                    </w:rPr>
                  </w:pPr>
                  <w:r>
                    <w:rPr>
                      <w:sz w:val="18"/>
                      <w:szCs w:val="22"/>
                    </w:rPr>
                    <w:t>но</w:t>
                  </w:r>
                  <w:r w:rsidR="00336B26">
                    <w:rPr>
                      <w:sz w:val="18"/>
                      <w:szCs w:val="22"/>
                      <w:lang w:val="en-US"/>
                    </w:rPr>
                    <w:t>ября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4E071D" w:rsidRPr="004E071D" w:rsidRDefault="004E071D" w:rsidP="004E071D">
                  <w:pPr>
                    <w:tabs>
                      <w:tab w:val="left" w:pos="519"/>
                    </w:tabs>
                    <w:jc w:val="center"/>
                  </w:pPr>
                  <w:r w:rsidRPr="007F3E6D">
                    <w:t xml:space="preserve"> </w:t>
                  </w:r>
                </w:p>
              </w:tc>
            </w:tr>
          </w:tbl>
          <w:p w:rsidR="00AB5F7B" w:rsidRPr="00B77282" w:rsidRDefault="00AB5F7B" w:rsidP="00555906">
            <w:pPr>
              <w:tabs>
                <w:tab w:val="left" w:pos="519"/>
              </w:tabs>
              <w:ind w:left="6521" w:hanging="5128"/>
            </w:pPr>
          </w:p>
          <w:p w:rsidR="00AB5F7B" w:rsidRPr="00555906" w:rsidRDefault="00604DF6" w:rsidP="00555906">
            <w:pPr>
              <w:tabs>
                <w:tab w:val="left" w:pos="519"/>
              </w:tabs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590294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349CD">
              <w:rPr>
                <w:b/>
                <w:bCs/>
                <w:color w:val="000000"/>
                <w:sz w:val="24"/>
                <w:szCs w:val="24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</w:tcPr>
          <w:p w:rsidR="00122EAC" w:rsidRPr="00590294" w:rsidRDefault="00590294" w:rsidP="001B6D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</w:rPr>
              <w:t>204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Pr="003B1E3C" w:rsidRDefault="00122EAC" w:rsidP="00122EAC">
      <w:pPr>
        <w:jc w:val="center"/>
        <w:rPr>
          <w:b/>
          <w:bCs/>
          <w:color w:val="000000"/>
          <w:sz w:val="32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0C3D5B">
        <w:rPr>
          <w:b/>
          <w:szCs w:val="26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8C0237">
        <w:rPr>
          <w:color w:val="000000"/>
        </w:rPr>
        <w:t>12</w:t>
      </w:r>
      <w:r w:rsidRPr="00D06F1D">
        <w:rPr>
          <w:color w:val="000000"/>
        </w:rPr>
        <w:t>.</w:t>
      </w:r>
      <w:r w:rsidR="008C0237">
        <w:rPr>
          <w:color w:val="000000"/>
        </w:rPr>
        <w:t>11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="001B6D33" w:rsidRPr="001B6D33">
        <w:rPr>
          <w:color w:val="000000"/>
        </w:rPr>
        <w:t xml:space="preserve"> 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6B22EC" w:rsidRPr="006B22EC">
        <w:rPr>
          <w:b/>
          <w:bCs/>
          <w:color w:val="000000"/>
        </w:rPr>
        <w:t>57:25:0020304:158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C3D5B" w:rsidRDefault="006B22EC" w:rsidP="00B303E2">
            <w:pPr>
              <w:rPr>
                <w:color w:val="000000"/>
                <w:sz w:val="20"/>
              </w:rPr>
            </w:pPr>
            <w:r w:rsidRPr="000C3D5B">
              <w:rPr>
                <w:color w:val="000000"/>
                <w:sz w:val="20"/>
              </w:rPr>
              <w:t>155</w:t>
            </w:r>
            <w:r w:rsidR="00BC0AF6">
              <w:rPr>
                <w:color w:val="000000"/>
                <w:sz w:val="20"/>
              </w:rPr>
              <w:t xml:space="preserve"> </w:t>
            </w:r>
            <w:r w:rsidRPr="000C3D5B">
              <w:rPr>
                <w:color w:val="000000"/>
                <w:sz w:val="20"/>
              </w:rPr>
              <w:t>497,32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6B22EC" w:rsidP="002A417A">
            <w:pPr>
              <w:rPr>
                <w:color w:val="000000"/>
                <w:sz w:val="20"/>
              </w:rPr>
            </w:pPr>
            <w: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6B22E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 w:rsidRPr="006B22EC">
              <w:rPr>
                <w:color w:val="000000"/>
                <w:sz w:val="20"/>
              </w:rPr>
              <w:t>Акт об определении кадастровой стоимости</w:t>
            </w:r>
            <w:r>
              <w:rPr>
                <w:color w:val="000000"/>
                <w:sz w:val="20"/>
              </w:rPr>
              <w:t xml:space="preserve"> от 10.11.2020 г.  № </w:t>
            </w:r>
            <w:r w:rsidRPr="006B22EC">
              <w:rPr>
                <w:color w:val="000000"/>
                <w:sz w:val="20"/>
              </w:rPr>
              <w:t>АОКС-57/2020/000215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4D4866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Да</w:t>
            </w:r>
            <w:r>
              <w:rPr>
                <w:color w:val="000000"/>
                <w:sz w:val="20"/>
              </w:rPr>
              <w:t xml:space="preserve">выдова Е.Н., </w:t>
            </w:r>
            <w:r w:rsidR="004D4866">
              <w:rPr>
                <w:color w:val="000000"/>
                <w:sz w:val="20"/>
              </w:rPr>
              <w:t>Берлинова</w:t>
            </w:r>
            <w:r>
              <w:rPr>
                <w:color w:val="000000"/>
                <w:sz w:val="20"/>
              </w:rPr>
              <w:t xml:space="preserve"> Е.А.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14.10.2020 г.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начала применения кадастровой стоимости, в том числе в случае изменения кадастровой стоимости по решению </w:t>
            </w:r>
            <w:r w:rsidRPr="006B1CAF">
              <w:rPr>
                <w:sz w:val="20"/>
              </w:rPr>
              <w:lastRenderedPageBreak/>
              <w:t>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6B22E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14.10.2020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sz w:val="20"/>
                <w:szCs w:val="20"/>
              </w:rPr>
              <w:t>Инспекция Федеральной налоговой службы по г.</w:t>
            </w:r>
            <w:r w:rsidR="006E7808">
              <w:rPr>
                <w:sz w:val="20"/>
                <w:szCs w:val="20"/>
              </w:rPr>
              <w:t xml:space="preserve"> </w:t>
            </w:r>
            <w:r w:rsidRPr="00CB1979">
              <w:rPr>
                <w:sz w:val="20"/>
                <w:szCs w:val="20"/>
              </w:rPr>
              <w:t>Орлу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877338" w:rsidRPr="00CB1979">
              <w:rPr>
                <w:color w:val="000000"/>
                <w:sz w:val="20"/>
                <w:szCs w:val="20"/>
              </w:rPr>
              <w:t>302025 г. Орёл, Московское шоссе, д. 119</w:t>
            </w:r>
            <w:r w:rsidR="00122EAC" w:rsidRPr="00CB1979">
              <w:rPr>
                <w:color w:val="000000"/>
                <w:sz w:val="20"/>
                <w:szCs w:val="20"/>
              </w:rPr>
              <w:t xml:space="preserve">; </w:t>
            </w:r>
            <w:r w:rsidR="001D1CB9" w:rsidRPr="00CB1979">
              <w:rPr>
                <w:color w:val="000000"/>
                <w:sz w:val="20"/>
                <w:szCs w:val="20"/>
              </w:rPr>
              <w:t xml:space="preserve">тел. </w:t>
            </w:r>
            <w:r w:rsidR="00877338" w:rsidRPr="00CB1979">
              <w:rPr>
                <w:color w:val="000000"/>
                <w:sz w:val="20"/>
                <w:szCs w:val="20"/>
              </w:rPr>
              <w:t>8-800-222-22-22</w:t>
            </w:r>
          </w:p>
          <w:p w:rsidR="00122EAC" w:rsidRPr="00CB1979" w:rsidRDefault="00CB1979" w:rsidP="00877338">
            <w:pPr>
              <w:jc w:val="both"/>
              <w:rPr>
                <w:color w:val="000000"/>
                <w:sz w:val="20"/>
                <w:szCs w:val="20"/>
              </w:rPr>
            </w:pPr>
            <w:r w:rsidRPr="00CB1979">
              <w:rPr>
                <w:color w:val="000000"/>
                <w:sz w:val="20"/>
                <w:szCs w:val="20"/>
              </w:rPr>
              <w:t>https://www.nalog.ru/rn57/ifns/imns57_40/</w:t>
            </w:r>
          </w:p>
        </w:tc>
      </w:tr>
    </w:tbl>
    <w:p w:rsidR="00122EAC" w:rsidRDefault="00122EAC" w:rsidP="00122EAC"/>
    <w:p w:rsidR="00301C66" w:rsidRPr="00301C66" w:rsidRDefault="00301C66" w:rsidP="00122EAC">
      <w:pPr>
        <w:rPr>
          <w:sz w:val="16"/>
        </w:rPr>
      </w:pPr>
    </w:p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303E2" w:rsidRDefault="006B22EC" w:rsidP="00B303E2">
            <w:pPr>
              <w:rPr>
                <w:color w:val="000000"/>
                <w:sz w:val="20"/>
                <w:szCs w:val="20"/>
                <w:lang w:val="en-US"/>
              </w:rPr>
            </w:pPr>
            <w:r w:rsidRPr="006B22EC">
              <w:rPr>
                <w:color w:val="000000"/>
                <w:sz w:val="20"/>
                <w:szCs w:val="20"/>
              </w:rPr>
              <w:t>57:25:0020304:158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674F34" w:rsidP="00074B89">
            <w:pPr>
              <w:jc w:val="both"/>
              <w:rPr>
                <w:color w:val="000000"/>
                <w:sz w:val="20"/>
                <w:szCs w:val="20"/>
              </w:rPr>
            </w:pPr>
            <w:r w:rsidRPr="00674F34">
              <w:rPr>
                <w:color w:val="000000"/>
                <w:sz w:val="20"/>
                <w:szCs w:val="20"/>
              </w:rPr>
              <w:t>Российская Федерация,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74F34">
              <w:rPr>
                <w:color w:val="000000"/>
                <w:sz w:val="20"/>
                <w:szCs w:val="20"/>
              </w:rPr>
              <w:t>Орловская область, городской округ г Орёл, г Орёл, ул Правый Берег реки Орлик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678" w:rsidRPr="00860285" w:rsidRDefault="00E95A91" w:rsidP="00C22426">
            <w:pPr>
              <w:jc w:val="both"/>
              <w:rPr>
                <w:color w:val="000000"/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Объект расположен</w:t>
            </w:r>
            <w:r>
              <w:rPr>
                <w:sz w:val="20"/>
                <w:szCs w:val="20"/>
              </w:rPr>
              <w:t xml:space="preserve"> </w:t>
            </w:r>
            <w:r w:rsidR="00C22426">
              <w:rPr>
                <w:sz w:val="20"/>
                <w:szCs w:val="20"/>
              </w:rPr>
              <w:t xml:space="preserve">в центральной </w:t>
            </w:r>
            <w:r w:rsidR="00BC0AF6">
              <w:rPr>
                <w:sz w:val="20"/>
                <w:szCs w:val="20"/>
              </w:rPr>
              <w:t xml:space="preserve">исторической, деловой и культурной </w:t>
            </w:r>
            <w:r w:rsidR="00C22426">
              <w:rPr>
                <w:sz w:val="20"/>
                <w:szCs w:val="20"/>
              </w:rPr>
              <w:t xml:space="preserve">части города, вблизи одной из основных транспортных магистралей города – ул. Комсомольской и ключевой транспортной развязки на пересечении ул. Комсомольской и ул. 1-ой Посадской. Имеет высокую транспортную доступность всеми видами общественного транспорта, пешая доступность от остановок </w:t>
            </w:r>
            <w:r w:rsidR="008A7CE5">
              <w:rPr>
                <w:sz w:val="20"/>
                <w:szCs w:val="20"/>
              </w:rPr>
              <w:t>–</w:t>
            </w:r>
            <w:r w:rsidR="00C22426">
              <w:rPr>
                <w:sz w:val="20"/>
                <w:szCs w:val="20"/>
              </w:rPr>
              <w:t xml:space="preserve"> </w:t>
            </w:r>
            <w:r w:rsidR="008A7CE5">
              <w:rPr>
                <w:sz w:val="20"/>
                <w:szCs w:val="20"/>
              </w:rPr>
              <w:t>200-300 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BC0AF6" w:rsidP="003F05C3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  <w:r w:rsidR="00A45E11">
              <w:rPr>
                <w:sz w:val="20"/>
                <w:szCs w:val="20"/>
                <w:lang w:val="en-US"/>
              </w:rPr>
              <w:t>,0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C0AF6" w:rsidRDefault="00BC0AF6" w:rsidP="00DC3C8B">
            <w:pPr>
              <w:jc w:val="both"/>
              <w:rPr>
                <w:color w:val="000000"/>
                <w:sz w:val="20"/>
                <w:szCs w:val="20"/>
              </w:rPr>
            </w:pPr>
            <w:r w:rsidRPr="00BC0AF6">
              <w:rPr>
                <w:sz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E6D" w:rsidRDefault="007F3E6D" w:rsidP="007F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Общественнное управление, д</w:t>
            </w:r>
            <w:r w:rsidR="00BC0AF6" w:rsidRPr="00BC0AF6">
              <w:rPr>
                <w:sz w:val="20"/>
                <w:szCs w:val="20"/>
              </w:rPr>
              <w:t>ля размещения объектов финансового назначения</w:t>
            </w:r>
            <w:r w:rsidR="00BC0AF6">
              <w:rPr>
                <w:sz w:val="20"/>
                <w:szCs w:val="20"/>
              </w:rPr>
              <w:t xml:space="preserve">. </w:t>
            </w:r>
          </w:p>
          <w:p w:rsidR="00122EAC" w:rsidRPr="00A75BF5" w:rsidRDefault="00BC0AF6" w:rsidP="007F3E6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письмом </w:t>
            </w:r>
            <w:r w:rsidR="00271548">
              <w:rPr>
                <w:sz w:val="20"/>
                <w:szCs w:val="20"/>
              </w:rPr>
              <w:t>ЦБ РФ от 02.10.2020 г. № Т154-16-18/13274, на данном земельном участке расположено здание «Комплектная автоматизированная блочная модульная водогрейная котельная ТКУ-2,0», кадастровый номер 57:25:0020304:21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0D43D5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C404A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lastRenderedPageBreak/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C3C8B" w:rsidRDefault="00DC3C8B" w:rsidP="00122EAC">
      <w:pPr>
        <w:jc w:val="both"/>
        <w:rPr>
          <w:color w:val="000000"/>
        </w:rPr>
      </w:pPr>
    </w:p>
    <w:p w:rsidR="00DC3C8B" w:rsidRDefault="00DC3C8B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  <w:lang w:val="en-US"/>
        </w:rPr>
      </w:pPr>
      <w:r w:rsidRPr="00D06F1D">
        <w:rPr>
          <w:color w:val="000000"/>
        </w:rPr>
        <w:t>2.2. О рынке недвижимости:</w:t>
      </w:r>
    </w:p>
    <w:p w:rsidR="00EF35F6" w:rsidRPr="00EF35F6" w:rsidRDefault="00EF35F6" w:rsidP="00122EAC">
      <w:pPr>
        <w:jc w:val="both"/>
        <w:rPr>
          <w:color w:val="000000"/>
          <w:lang w:val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531E67" w:rsidP="00531E6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 учетом расположения на участке здания котельной, участок отнесен к сегменту </w:t>
            </w:r>
            <w:r w:rsidR="00687E2A">
              <w:rPr>
                <w:color w:val="000000"/>
                <w:sz w:val="20"/>
              </w:rPr>
              <w:t>производственн</w:t>
            </w:r>
            <w:r>
              <w:rPr>
                <w:color w:val="000000"/>
                <w:sz w:val="20"/>
              </w:rPr>
              <w:t>ого назначения</w:t>
            </w:r>
          </w:p>
        </w:tc>
      </w:tr>
      <w:tr w:rsidR="005D7366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1143FD" w:rsidRDefault="005D7366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1143FD" w:rsidRDefault="005D7366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Default="005D7366" w:rsidP="007F3E6D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наименьшим по сравнению с иными сегментами на рынке земли и составляет на дату определения кадастровой стоимости 3% от всего объема предложений к продаже.</w:t>
            </w:r>
          </w:p>
          <w:p w:rsidR="005D7366" w:rsidRPr="00685FF5" w:rsidRDefault="005D7366" w:rsidP="007F3E6D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5D7366" w:rsidRPr="00685FF5" w:rsidRDefault="005D7366" w:rsidP="007F3E6D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100-500 руб. за 1 кв.м – участки с невысокой транспортной доступностью и удаленными коммуникациями;</w:t>
            </w:r>
          </w:p>
          <w:p w:rsidR="005D7366" w:rsidRDefault="005D7366" w:rsidP="007F3E6D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>1600-6000 руб. за 1 кв.м – участки со всеми коммуникациями, с хорошей транспортной доступностью, в окружении коммерческих объектов.</w:t>
            </w:r>
          </w:p>
          <w:p w:rsidR="005D7366" w:rsidRPr="001143FD" w:rsidRDefault="005D7366" w:rsidP="007F3E6D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687E2A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E2A" w:rsidRPr="001143FD" w:rsidRDefault="00687E2A" w:rsidP="00E57FB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Pr="006B22EC" w:rsidRDefault="00122EAC" w:rsidP="00122EAC"/>
    <w:p w:rsidR="00892924" w:rsidRPr="006B22EC" w:rsidRDefault="00892924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222"/>
        <w:gridCol w:w="1847"/>
        <w:gridCol w:w="4735"/>
      </w:tblGrid>
      <w:tr w:rsidR="005D7366" w:rsidRPr="00F15EF5" w:rsidTr="007F3E6D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7366" w:rsidRPr="00F15EF5" w:rsidRDefault="005D7366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F3767" w:rsidRPr="00F15EF5" w:rsidTr="00DA0DF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67" w:rsidRPr="00F15EF5" w:rsidRDefault="001F3767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767" w:rsidRPr="001F3767" w:rsidRDefault="001F3767" w:rsidP="001F3767">
            <w:pPr>
              <w:rPr>
                <w:sz w:val="20"/>
                <w:szCs w:val="20"/>
              </w:rPr>
            </w:pPr>
            <w:r w:rsidRPr="001F3767">
              <w:rPr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67" w:rsidRPr="00292CD2" w:rsidRDefault="007E45F6" w:rsidP="007F3E6D">
            <w:pPr>
              <w:jc w:val="center"/>
              <w:rPr>
                <w:sz w:val="20"/>
                <w:szCs w:val="20"/>
              </w:rPr>
            </w:pPr>
            <w:r w:rsidRPr="007E45F6">
              <w:rPr>
                <w:sz w:val="20"/>
                <w:szCs w:val="20"/>
              </w:rPr>
              <w:t>850,8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767" w:rsidRPr="003E290C" w:rsidRDefault="00DA0DF1" w:rsidP="00DA0DF1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</w:t>
            </w:r>
            <w:r w:rsidR="003E290C">
              <w:rPr>
                <w:color w:val="000000"/>
                <w:sz w:val="20"/>
                <w:szCs w:val="20"/>
              </w:rPr>
              <w:t xml:space="preserve">программного обеспечения </w:t>
            </w:r>
            <w:r w:rsidR="003E290C">
              <w:rPr>
                <w:color w:val="000000"/>
                <w:sz w:val="20"/>
                <w:szCs w:val="20"/>
                <w:lang w:val="en-US"/>
              </w:rPr>
              <w:t>MapInfo</w:t>
            </w:r>
            <w:r w:rsidR="003E290C"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Росреестра и Яндекс-карт в сети Интернет</w:t>
            </w:r>
          </w:p>
        </w:tc>
      </w:tr>
      <w:tr w:rsidR="00212D7A" w:rsidRPr="00F15EF5" w:rsidTr="001F3767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7A" w:rsidRPr="00F15EF5" w:rsidRDefault="00212D7A" w:rsidP="007F3E6D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D7A" w:rsidRPr="001F3767" w:rsidRDefault="00212D7A" w:rsidP="001F3767">
            <w:pPr>
              <w:rPr>
                <w:sz w:val="20"/>
                <w:szCs w:val="20"/>
              </w:rPr>
            </w:pPr>
            <w:r w:rsidRPr="001F3767">
              <w:rPr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Pr="00292CD2" w:rsidRDefault="00212D7A" w:rsidP="007F3E6D">
            <w:pPr>
              <w:jc w:val="center"/>
              <w:rPr>
                <w:sz w:val="20"/>
                <w:szCs w:val="20"/>
              </w:rPr>
            </w:pPr>
            <w:r w:rsidRPr="007E45F6">
              <w:rPr>
                <w:sz w:val="20"/>
                <w:szCs w:val="20"/>
              </w:rPr>
              <w:t>59,44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Pr="003E290C" w:rsidRDefault="00212D7A" w:rsidP="007F3E6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программного обеспечения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  <w:r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Росреестра и Яндекс-карт в сети Интернет</w:t>
            </w:r>
          </w:p>
        </w:tc>
      </w:tr>
      <w:tr w:rsidR="00212D7A" w:rsidRPr="00F15EF5" w:rsidTr="001F3767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Pr="00F15EF5" w:rsidRDefault="00212D7A" w:rsidP="007F3E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Pr="001F3767" w:rsidRDefault="00212D7A" w:rsidP="001F3767">
            <w:pPr>
              <w:rPr>
                <w:sz w:val="20"/>
                <w:szCs w:val="20"/>
              </w:rPr>
            </w:pPr>
            <w:r w:rsidRPr="001F3767">
              <w:rPr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Default="00212D7A" w:rsidP="007F3E6D">
            <w:pPr>
              <w:jc w:val="center"/>
              <w:rPr>
                <w:sz w:val="20"/>
                <w:szCs w:val="20"/>
              </w:rPr>
            </w:pPr>
            <w:r w:rsidRPr="007E45F6">
              <w:rPr>
                <w:sz w:val="20"/>
                <w:szCs w:val="20"/>
              </w:rPr>
              <w:t>439,26</w:t>
            </w:r>
            <w:r>
              <w:rPr>
                <w:sz w:val="20"/>
                <w:szCs w:val="20"/>
              </w:rPr>
              <w:t xml:space="preserve"> м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D7A" w:rsidRPr="003E290C" w:rsidRDefault="00212D7A" w:rsidP="007F3E6D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Измерение средствами программного обеспечения </w:t>
            </w:r>
            <w:r>
              <w:rPr>
                <w:color w:val="000000"/>
                <w:sz w:val="20"/>
                <w:szCs w:val="20"/>
                <w:lang w:val="en-US"/>
              </w:rPr>
              <w:t>MapInfo</w:t>
            </w:r>
            <w:r>
              <w:rPr>
                <w:color w:val="000000"/>
                <w:sz w:val="20"/>
                <w:szCs w:val="20"/>
              </w:rPr>
              <w:t xml:space="preserve"> с использованием публичной кадастровой карты Росреестра и Яндекс-карт в сети Интернет</w:t>
            </w:r>
          </w:p>
        </w:tc>
      </w:tr>
    </w:tbl>
    <w:p w:rsidR="00892924" w:rsidRPr="005D7366" w:rsidRDefault="00892924" w:rsidP="00F275B9">
      <w:pPr>
        <w:jc w:val="both"/>
        <w:rPr>
          <w:color w:val="000000"/>
        </w:rPr>
      </w:pPr>
    </w:p>
    <w:p w:rsidR="00EF35F6" w:rsidRPr="00301C66" w:rsidRDefault="00EF35F6" w:rsidP="00F275B9">
      <w:pPr>
        <w:jc w:val="both"/>
        <w:rPr>
          <w:color w:val="000000"/>
          <w:sz w:val="16"/>
        </w:rPr>
      </w:pPr>
    </w:p>
    <w:p w:rsidR="00122EAC" w:rsidRDefault="004C1798" w:rsidP="008943A5">
      <w:pPr>
        <w:spacing w:after="120"/>
        <w:jc w:val="both"/>
        <w:rPr>
          <w:color w:val="000000"/>
        </w:rPr>
      </w:pPr>
      <w:r>
        <w:rPr>
          <w:color w:val="000000"/>
        </w:rPr>
        <w:t>2.4. Кадастровая</w:t>
      </w:r>
      <w:r w:rsidR="00122EAC" w:rsidRPr="00D06F1D">
        <w:rPr>
          <w:color w:val="000000"/>
        </w:rPr>
        <w:t xml:space="preserve"> стоимость   объекта   недвижимости   определена  в</w:t>
      </w:r>
      <w:r w:rsidR="00122EAC">
        <w:rPr>
          <w:color w:val="000000"/>
        </w:rPr>
        <w:t xml:space="preserve"> </w:t>
      </w:r>
      <w:r w:rsidR="00122EAC"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7F3E6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ИЖС, доступность рыночной информации об аналогах в открытых источниках) 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методы оценки при определении кадастровой стоимости объекта недвижимости с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7F3E6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достаточной рыночной информации</w:t>
            </w:r>
          </w:p>
        </w:tc>
      </w:tr>
      <w:tr w:rsidR="005D5926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18125E" w:rsidRDefault="005D5926" w:rsidP="007F3E6D">
            <w:pPr>
              <w:jc w:val="both"/>
              <w:rPr>
                <w:sz w:val="20"/>
                <w:szCs w:val="20"/>
              </w:rPr>
            </w:pPr>
            <w:r w:rsidRPr="0018125E">
              <w:rPr>
                <w:sz w:val="20"/>
                <w:szCs w:val="20"/>
              </w:rPr>
              <w:t>Массовая – в связи с приоритетом данного способа согласно п. 1.3 Методических указаний</w:t>
            </w:r>
          </w:p>
        </w:tc>
      </w:tr>
      <w:tr w:rsidR="005D5926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Default="005D5926" w:rsidP="007F3E6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5D5926" w:rsidRPr="0018125E" w:rsidRDefault="00812793" w:rsidP="007F3E6D">
            <w:pPr>
              <w:jc w:val="both"/>
              <w:rPr>
                <w:color w:val="000000"/>
                <w:sz w:val="20"/>
                <w:szCs w:val="20"/>
              </w:rPr>
            </w:pPr>
            <w:r w:rsidRPr="00812793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</w:t>
            </w:r>
            <w:r w:rsidR="00B34466">
              <w:rPr>
                <w:color w:val="000000"/>
                <w:sz w:val="20"/>
                <w:szCs w:val="20"/>
              </w:rPr>
              <w:t xml:space="preserve"> коммерческих центров г. Орла))</w:t>
            </w:r>
            <w:r w:rsidR="00B34466" w:rsidRPr="002B73F6">
              <w:rPr>
                <w:color w:val="000000"/>
                <w:sz w:val="20"/>
                <w:szCs w:val="20"/>
              </w:rPr>
              <w:t xml:space="preserve"> )</w:t>
            </w:r>
            <w:r w:rsidR="00B34466">
              <w:rPr>
                <w:color w:val="0000FF"/>
                <w:sz w:val="20"/>
                <w:szCs w:val="20"/>
              </w:rPr>
              <w:t xml:space="preserve">*0,46 </w:t>
            </w:r>
            <w:r w:rsidR="00B34466" w:rsidRPr="003614DA">
              <w:rPr>
                <w:sz w:val="20"/>
                <w:szCs w:val="20"/>
              </w:rPr>
              <w:t xml:space="preserve">(корректировка на вид использования для объединенной группы </w:t>
            </w:r>
            <w:r w:rsidR="00B34466" w:rsidRPr="004B76D4">
              <w:rPr>
                <w:color w:val="0000FF"/>
                <w:sz w:val="20"/>
                <w:szCs w:val="20"/>
              </w:rPr>
              <w:t>6.5</w:t>
            </w:r>
            <w:r w:rsidR="00B34466" w:rsidRPr="003614DA">
              <w:rPr>
                <w:sz w:val="20"/>
                <w:szCs w:val="20"/>
              </w:rPr>
              <w:t xml:space="preserve"> "Коммуникации")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B3446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использованием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B34466">
            <w:pPr>
              <w:jc w:val="both"/>
              <w:rPr>
                <w:color w:val="000000"/>
                <w:sz w:val="20"/>
                <w:szCs w:val="20"/>
              </w:rPr>
            </w:pPr>
            <w:r w:rsidRPr="004A490F">
              <w:rPr>
                <w:color w:val="000000"/>
                <w:sz w:val="20"/>
                <w:szCs w:val="20"/>
              </w:rPr>
              <w:t xml:space="preserve">Код расчета вида использования (группа): </w:t>
            </w:r>
            <w:r>
              <w:rPr>
                <w:color w:val="000000"/>
                <w:sz w:val="20"/>
                <w:szCs w:val="20"/>
              </w:rPr>
              <w:t>0</w:t>
            </w:r>
            <w:r w:rsidR="00B34466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:0</w:t>
            </w:r>
            <w:r w:rsidR="00B34466">
              <w:rPr>
                <w:color w:val="000000"/>
                <w:sz w:val="20"/>
                <w:szCs w:val="20"/>
              </w:rPr>
              <w:t>12</w:t>
            </w:r>
            <w:r w:rsidRPr="004A490F">
              <w:rPr>
                <w:color w:val="000000"/>
                <w:sz w:val="20"/>
                <w:szCs w:val="20"/>
              </w:rPr>
              <w:t xml:space="preserve"> «</w:t>
            </w:r>
            <w:r w:rsidR="00B34466" w:rsidRPr="00B34466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котельные, водозаборы, очистные сооружения, насосные станции, трансформаторные подстанции, телефонные станции, стоянки, гаражи и мастерские для обслуживания уборочной и аварийной техники</w:t>
            </w:r>
            <w:r w:rsidRPr="004A490F">
              <w:rPr>
                <w:color w:val="000000"/>
                <w:sz w:val="20"/>
                <w:szCs w:val="20"/>
              </w:rPr>
              <w:t>»</w:t>
            </w:r>
            <w:r w:rsidR="00BA1578">
              <w:rPr>
                <w:color w:val="000000"/>
                <w:sz w:val="20"/>
                <w:szCs w:val="20"/>
              </w:rPr>
              <w:t xml:space="preserve">. Подгруппа (объединенная группа) – </w:t>
            </w:r>
            <w:r w:rsidR="00BA1578" w:rsidRPr="004B76D4">
              <w:rPr>
                <w:color w:val="0000FF"/>
                <w:sz w:val="20"/>
                <w:szCs w:val="20"/>
              </w:rPr>
              <w:t>6.5</w:t>
            </w:r>
            <w:r w:rsidR="00BA1578" w:rsidRPr="003614DA">
              <w:rPr>
                <w:color w:val="0000FF"/>
                <w:sz w:val="20"/>
                <w:szCs w:val="20"/>
              </w:rPr>
              <w:t xml:space="preserve"> «Коммуникации</w:t>
            </w:r>
            <w:r w:rsidR="00BA1578">
              <w:rPr>
                <w:color w:val="000000"/>
                <w:sz w:val="20"/>
                <w:szCs w:val="20"/>
              </w:rPr>
              <w:t>»</w:t>
            </w:r>
            <w:r w:rsidRPr="004A490F">
              <w:rPr>
                <w:color w:val="000000"/>
                <w:sz w:val="20"/>
                <w:szCs w:val="20"/>
              </w:rPr>
              <w:t xml:space="preserve"> в соответствии с фактическим использованием</w:t>
            </w:r>
            <w:r w:rsidR="00BA1578">
              <w:rPr>
                <w:color w:val="000000"/>
                <w:sz w:val="20"/>
                <w:szCs w:val="20"/>
              </w:rPr>
              <w:t>.</w:t>
            </w:r>
          </w:p>
        </w:tc>
      </w:tr>
      <w:tr w:rsidR="005D5926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926" w:rsidRPr="00D9444A" w:rsidRDefault="005D5926" w:rsidP="007F3E6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</w:t>
            </w:r>
            <w:r>
              <w:rPr>
                <w:color w:val="000000"/>
                <w:sz w:val="20"/>
                <w:szCs w:val="20"/>
              </w:rPr>
              <w:t>, применение индивидуальных или групповых корректировок,</w:t>
            </w:r>
            <w:r w:rsidRPr="00D9444A">
              <w:rPr>
                <w:color w:val="000000"/>
                <w:sz w:val="20"/>
                <w:szCs w:val="20"/>
              </w:rPr>
              <w:t xml:space="preserve"> расчет кадастровой стоимости объекта</w:t>
            </w:r>
          </w:p>
        </w:tc>
      </w:tr>
    </w:tbl>
    <w:p w:rsidR="00797C32" w:rsidRDefault="00797C32" w:rsidP="00122EAC"/>
    <w:p w:rsidR="00301C66" w:rsidRPr="005D5926" w:rsidRDefault="00301C66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</w:t>
      </w:r>
      <w:r w:rsidRPr="003855C7">
        <w:rPr>
          <w:color w:val="000000"/>
        </w:rPr>
        <w:t>заявителя: нет.</w:t>
      </w:r>
    </w:p>
    <w:p w:rsidR="009463F8" w:rsidRDefault="009463F8" w:rsidP="009463F8">
      <w:pPr>
        <w:jc w:val="both"/>
        <w:rPr>
          <w:color w:val="000000"/>
        </w:rPr>
      </w:pPr>
    </w:p>
    <w:p w:rsidR="00301C66" w:rsidRDefault="00301C66" w:rsidP="009463F8">
      <w:pPr>
        <w:jc w:val="both"/>
        <w:rPr>
          <w:color w:val="000000"/>
        </w:rPr>
      </w:pPr>
    </w:p>
    <w:p w:rsidR="00301C66" w:rsidRDefault="00301C66" w:rsidP="009463F8">
      <w:pPr>
        <w:jc w:val="both"/>
        <w:rPr>
          <w:color w:val="000000"/>
        </w:rPr>
      </w:pPr>
    </w:p>
    <w:p w:rsidR="00301C66" w:rsidRPr="002533A9" w:rsidRDefault="00301C66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Начальник отдела ГКО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/Е.Н. Давыдова/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Default="009463F8" w:rsidP="00FD321B">
            <w:pPr>
              <w:rPr>
                <w:color w:val="000000"/>
                <w:sz w:val="16"/>
                <w:szCs w:val="24"/>
              </w:rPr>
            </w:pPr>
          </w:p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2533A9" w:rsidRDefault="009463F8" w:rsidP="009463F8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/С.Г. Оганесян/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9463F8" w:rsidRPr="004F7B96" w:rsidRDefault="009463F8" w:rsidP="009463F8">
      <w:pPr>
        <w:ind w:firstLine="567"/>
        <w:rPr>
          <w:sz w:val="8"/>
        </w:rPr>
      </w:pPr>
    </w:p>
    <w:p w:rsidR="009463F8" w:rsidRPr="002533A9" w:rsidRDefault="009463F8" w:rsidP="009463F8">
      <w:pPr>
        <w:ind w:firstLine="567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Директор БУ ОО «МР БТИ»</w:t>
            </w: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24"/>
                <w:szCs w:val="24"/>
              </w:rPr>
            </w:pPr>
            <w:r w:rsidRPr="002533A9">
              <w:rPr>
                <w:color w:val="000000"/>
                <w:sz w:val="24"/>
                <w:szCs w:val="24"/>
              </w:rPr>
              <w:t>/С.Н. Подрезов/</w:t>
            </w:r>
          </w:p>
        </w:tc>
      </w:tr>
      <w:tr w:rsidR="009463F8" w:rsidRPr="002533A9" w:rsidTr="00FD321B">
        <w:tc>
          <w:tcPr>
            <w:tcW w:w="3227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  <w:tc>
          <w:tcPr>
            <w:tcW w:w="1701" w:type="dxa"/>
          </w:tcPr>
          <w:p w:rsidR="009463F8" w:rsidRPr="002533A9" w:rsidRDefault="009463F8" w:rsidP="00FD321B">
            <w:pPr>
              <w:jc w:val="both"/>
              <w:rPr>
                <w:color w:val="000000"/>
                <w:sz w:val="16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463F8" w:rsidRPr="002533A9" w:rsidRDefault="009463F8" w:rsidP="00FD321B">
            <w:pPr>
              <w:jc w:val="center"/>
              <w:rPr>
                <w:color w:val="000000"/>
                <w:sz w:val="16"/>
                <w:szCs w:val="24"/>
              </w:rPr>
            </w:pPr>
          </w:p>
        </w:tc>
        <w:tc>
          <w:tcPr>
            <w:tcW w:w="2374" w:type="dxa"/>
          </w:tcPr>
          <w:p w:rsidR="009463F8" w:rsidRPr="002533A9" w:rsidRDefault="009463F8" w:rsidP="00FD321B">
            <w:pPr>
              <w:rPr>
                <w:color w:val="000000"/>
                <w:sz w:val="16"/>
                <w:szCs w:val="24"/>
              </w:rPr>
            </w:pPr>
          </w:p>
        </w:tc>
      </w:tr>
    </w:tbl>
    <w:p w:rsidR="00726253" w:rsidRDefault="00726253" w:rsidP="004D4866">
      <w:pPr>
        <w:ind w:firstLine="567"/>
        <w:rPr>
          <w:sz w:val="16"/>
          <w:szCs w:val="16"/>
        </w:rPr>
      </w:pP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7A30A4"/>
    <w:rsid w:val="00006B4C"/>
    <w:rsid w:val="00006CD9"/>
    <w:rsid w:val="00020BA6"/>
    <w:rsid w:val="00030789"/>
    <w:rsid w:val="00032646"/>
    <w:rsid w:val="00062F50"/>
    <w:rsid w:val="0006399E"/>
    <w:rsid w:val="00067FAF"/>
    <w:rsid w:val="00074B89"/>
    <w:rsid w:val="000804FA"/>
    <w:rsid w:val="0009466B"/>
    <w:rsid w:val="000955DF"/>
    <w:rsid w:val="00095B2D"/>
    <w:rsid w:val="0009680B"/>
    <w:rsid w:val="000A09FD"/>
    <w:rsid w:val="000A1098"/>
    <w:rsid w:val="000A72B7"/>
    <w:rsid w:val="000B2881"/>
    <w:rsid w:val="000C1C4B"/>
    <w:rsid w:val="000C3D5B"/>
    <w:rsid w:val="000C72C4"/>
    <w:rsid w:val="000C7D3B"/>
    <w:rsid w:val="000D43D5"/>
    <w:rsid w:val="000F1398"/>
    <w:rsid w:val="000F4093"/>
    <w:rsid w:val="001139D5"/>
    <w:rsid w:val="00122EAC"/>
    <w:rsid w:val="0013153E"/>
    <w:rsid w:val="00135BFC"/>
    <w:rsid w:val="001530A4"/>
    <w:rsid w:val="00155D0E"/>
    <w:rsid w:val="00157B4D"/>
    <w:rsid w:val="00157FF0"/>
    <w:rsid w:val="00174BF4"/>
    <w:rsid w:val="00176381"/>
    <w:rsid w:val="00185FF3"/>
    <w:rsid w:val="00186183"/>
    <w:rsid w:val="001923CE"/>
    <w:rsid w:val="00195279"/>
    <w:rsid w:val="0019585E"/>
    <w:rsid w:val="00197D86"/>
    <w:rsid w:val="001A5CA1"/>
    <w:rsid w:val="001B2248"/>
    <w:rsid w:val="001B4521"/>
    <w:rsid w:val="001B6D33"/>
    <w:rsid w:val="001C3BA3"/>
    <w:rsid w:val="001C7BE0"/>
    <w:rsid w:val="001D1CB9"/>
    <w:rsid w:val="001D2D0D"/>
    <w:rsid w:val="001E21B7"/>
    <w:rsid w:val="001E70E5"/>
    <w:rsid w:val="001F3767"/>
    <w:rsid w:val="001F4A07"/>
    <w:rsid w:val="0020074A"/>
    <w:rsid w:val="00211A42"/>
    <w:rsid w:val="00212D7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565BA"/>
    <w:rsid w:val="00267685"/>
    <w:rsid w:val="00270395"/>
    <w:rsid w:val="00271548"/>
    <w:rsid w:val="00272625"/>
    <w:rsid w:val="00272938"/>
    <w:rsid w:val="00274845"/>
    <w:rsid w:val="00287B96"/>
    <w:rsid w:val="002912D5"/>
    <w:rsid w:val="002A417A"/>
    <w:rsid w:val="002A5CC7"/>
    <w:rsid w:val="002B1235"/>
    <w:rsid w:val="002B625A"/>
    <w:rsid w:val="002C5813"/>
    <w:rsid w:val="002E72EA"/>
    <w:rsid w:val="002E7892"/>
    <w:rsid w:val="002F4826"/>
    <w:rsid w:val="00301C66"/>
    <w:rsid w:val="00336B26"/>
    <w:rsid w:val="003405E2"/>
    <w:rsid w:val="00346FAB"/>
    <w:rsid w:val="003521F0"/>
    <w:rsid w:val="0035441C"/>
    <w:rsid w:val="00357C0C"/>
    <w:rsid w:val="00360983"/>
    <w:rsid w:val="003614DA"/>
    <w:rsid w:val="0036230A"/>
    <w:rsid w:val="003644A8"/>
    <w:rsid w:val="00370445"/>
    <w:rsid w:val="003801EA"/>
    <w:rsid w:val="0038070A"/>
    <w:rsid w:val="003855C7"/>
    <w:rsid w:val="00387289"/>
    <w:rsid w:val="00391CA2"/>
    <w:rsid w:val="00394506"/>
    <w:rsid w:val="00396C15"/>
    <w:rsid w:val="003A4D06"/>
    <w:rsid w:val="003A4D34"/>
    <w:rsid w:val="003B1E3C"/>
    <w:rsid w:val="003C2FB7"/>
    <w:rsid w:val="003C492C"/>
    <w:rsid w:val="003E290C"/>
    <w:rsid w:val="003E510D"/>
    <w:rsid w:val="003F05C3"/>
    <w:rsid w:val="003F7A4F"/>
    <w:rsid w:val="0040522D"/>
    <w:rsid w:val="0041657C"/>
    <w:rsid w:val="004253FC"/>
    <w:rsid w:val="00426F9D"/>
    <w:rsid w:val="00430FDD"/>
    <w:rsid w:val="00431F89"/>
    <w:rsid w:val="00464018"/>
    <w:rsid w:val="004759CC"/>
    <w:rsid w:val="00476D36"/>
    <w:rsid w:val="004863F1"/>
    <w:rsid w:val="00492CBE"/>
    <w:rsid w:val="00493D24"/>
    <w:rsid w:val="00493F97"/>
    <w:rsid w:val="00495E7E"/>
    <w:rsid w:val="004962B0"/>
    <w:rsid w:val="004B43DC"/>
    <w:rsid w:val="004B4B56"/>
    <w:rsid w:val="004B76D4"/>
    <w:rsid w:val="004C1798"/>
    <w:rsid w:val="004C330C"/>
    <w:rsid w:val="004D4866"/>
    <w:rsid w:val="004E071D"/>
    <w:rsid w:val="004E0823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1E67"/>
    <w:rsid w:val="00532BB5"/>
    <w:rsid w:val="005434AD"/>
    <w:rsid w:val="00543559"/>
    <w:rsid w:val="005448EE"/>
    <w:rsid w:val="005453C7"/>
    <w:rsid w:val="00555151"/>
    <w:rsid w:val="00555906"/>
    <w:rsid w:val="00563C02"/>
    <w:rsid w:val="00564BF6"/>
    <w:rsid w:val="0057315B"/>
    <w:rsid w:val="00583597"/>
    <w:rsid w:val="005861A8"/>
    <w:rsid w:val="005867D9"/>
    <w:rsid w:val="00590294"/>
    <w:rsid w:val="00590BEC"/>
    <w:rsid w:val="00590FBC"/>
    <w:rsid w:val="00591261"/>
    <w:rsid w:val="005A0502"/>
    <w:rsid w:val="005B719E"/>
    <w:rsid w:val="005D0458"/>
    <w:rsid w:val="005D581D"/>
    <w:rsid w:val="005D5926"/>
    <w:rsid w:val="005D7366"/>
    <w:rsid w:val="005E24D3"/>
    <w:rsid w:val="00604DF6"/>
    <w:rsid w:val="0062039E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4F34"/>
    <w:rsid w:val="00676221"/>
    <w:rsid w:val="00680511"/>
    <w:rsid w:val="00680F53"/>
    <w:rsid w:val="00684007"/>
    <w:rsid w:val="0068735B"/>
    <w:rsid w:val="00687E2A"/>
    <w:rsid w:val="00693DB6"/>
    <w:rsid w:val="006A645C"/>
    <w:rsid w:val="006B17D2"/>
    <w:rsid w:val="006B22EC"/>
    <w:rsid w:val="006C1463"/>
    <w:rsid w:val="006D0B3D"/>
    <w:rsid w:val="006D76D9"/>
    <w:rsid w:val="006E7808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2FDE"/>
    <w:rsid w:val="00757463"/>
    <w:rsid w:val="007636FD"/>
    <w:rsid w:val="00797C32"/>
    <w:rsid w:val="007A30A4"/>
    <w:rsid w:val="007A65D5"/>
    <w:rsid w:val="007D1621"/>
    <w:rsid w:val="007D2525"/>
    <w:rsid w:val="007D3A0B"/>
    <w:rsid w:val="007D7766"/>
    <w:rsid w:val="007E45F6"/>
    <w:rsid w:val="007E6730"/>
    <w:rsid w:val="007E7C22"/>
    <w:rsid w:val="007F3E6D"/>
    <w:rsid w:val="007F5FE2"/>
    <w:rsid w:val="007F7806"/>
    <w:rsid w:val="008044B4"/>
    <w:rsid w:val="00812793"/>
    <w:rsid w:val="008128E2"/>
    <w:rsid w:val="0082301E"/>
    <w:rsid w:val="00825A47"/>
    <w:rsid w:val="00826AEC"/>
    <w:rsid w:val="0084127B"/>
    <w:rsid w:val="00842CCA"/>
    <w:rsid w:val="00845149"/>
    <w:rsid w:val="008456B3"/>
    <w:rsid w:val="00856211"/>
    <w:rsid w:val="00856D76"/>
    <w:rsid w:val="008572E8"/>
    <w:rsid w:val="00860285"/>
    <w:rsid w:val="008606CE"/>
    <w:rsid w:val="00861CF4"/>
    <w:rsid w:val="00863182"/>
    <w:rsid w:val="00865A13"/>
    <w:rsid w:val="00872B84"/>
    <w:rsid w:val="00877338"/>
    <w:rsid w:val="00892924"/>
    <w:rsid w:val="008943A5"/>
    <w:rsid w:val="008A0F90"/>
    <w:rsid w:val="008A1661"/>
    <w:rsid w:val="008A7CE5"/>
    <w:rsid w:val="008B1E7F"/>
    <w:rsid w:val="008B6180"/>
    <w:rsid w:val="008C0237"/>
    <w:rsid w:val="008C2489"/>
    <w:rsid w:val="008D2583"/>
    <w:rsid w:val="008E6069"/>
    <w:rsid w:val="009009BD"/>
    <w:rsid w:val="009052E2"/>
    <w:rsid w:val="00905CB8"/>
    <w:rsid w:val="009148B7"/>
    <w:rsid w:val="00927075"/>
    <w:rsid w:val="009463F8"/>
    <w:rsid w:val="009518D3"/>
    <w:rsid w:val="00953483"/>
    <w:rsid w:val="00960774"/>
    <w:rsid w:val="0097743B"/>
    <w:rsid w:val="009806B3"/>
    <w:rsid w:val="009862A0"/>
    <w:rsid w:val="009A214B"/>
    <w:rsid w:val="009A370D"/>
    <w:rsid w:val="009A7FFD"/>
    <w:rsid w:val="009B72E3"/>
    <w:rsid w:val="009C3327"/>
    <w:rsid w:val="009C67E3"/>
    <w:rsid w:val="009C74DB"/>
    <w:rsid w:val="009D32BE"/>
    <w:rsid w:val="009D4678"/>
    <w:rsid w:val="009E0B2A"/>
    <w:rsid w:val="009E1378"/>
    <w:rsid w:val="009F1F95"/>
    <w:rsid w:val="009F3F89"/>
    <w:rsid w:val="00A07063"/>
    <w:rsid w:val="00A07676"/>
    <w:rsid w:val="00A10293"/>
    <w:rsid w:val="00A214BA"/>
    <w:rsid w:val="00A22117"/>
    <w:rsid w:val="00A32EB2"/>
    <w:rsid w:val="00A346C3"/>
    <w:rsid w:val="00A3737B"/>
    <w:rsid w:val="00A45E11"/>
    <w:rsid w:val="00A526CE"/>
    <w:rsid w:val="00A73461"/>
    <w:rsid w:val="00A7417E"/>
    <w:rsid w:val="00A7587D"/>
    <w:rsid w:val="00A75BF5"/>
    <w:rsid w:val="00A802E4"/>
    <w:rsid w:val="00A805AD"/>
    <w:rsid w:val="00A8164D"/>
    <w:rsid w:val="00AA26E7"/>
    <w:rsid w:val="00AB2C7E"/>
    <w:rsid w:val="00AB5F7B"/>
    <w:rsid w:val="00AC60EA"/>
    <w:rsid w:val="00AC6784"/>
    <w:rsid w:val="00AD6ACF"/>
    <w:rsid w:val="00AE457E"/>
    <w:rsid w:val="00AF29F1"/>
    <w:rsid w:val="00AF5C7A"/>
    <w:rsid w:val="00B0090E"/>
    <w:rsid w:val="00B00CB0"/>
    <w:rsid w:val="00B05F7D"/>
    <w:rsid w:val="00B1037F"/>
    <w:rsid w:val="00B17FCF"/>
    <w:rsid w:val="00B17FDF"/>
    <w:rsid w:val="00B26C69"/>
    <w:rsid w:val="00B303E2"/>
    <w:rsid w:val="00B34466"/>
    <w:rsid w:val="00B34A4B"/>
    <w:rsid w:val="00B35446"/>
    <w:rsid w:val="00B35F3D"/>
    <w:rsid w:val="00B40CB3"/>
    <w:rsid w:val="00B42FB7"/>
    <w:rsid w:val="00B43552"/>
    <w:rsid w:val="00B55C2B"/>
    <w:rsid w:val="00B566D6"/>
    <w:rsid w:val="00B6131F"/>
    <w:rsid w:val="00B73DFF"/>
    <w:rsid w:val="00B74E57"/>
    <w:rsid w:val="00B77282"/>
    <w:rsid w:val="00B80689"/>
    <w:rsid w:val="00B941E8"/>
    <w:rsid w:val="00B952BF"/>
    <w:rsid w:val="00BA0BFF"/>
    <w:rsid w:val="00BA1578"/>
    <w:rsid w:val="00BB1E10"/>
    <w:rsid w:val="00BC0AF6"/>
    <w:rsid w:val="00BC4BA3"/>
    <w:rsid w:val="00BD12DE"/>
    <w:rsid w:val="00BD19E5"/>
    <w:rsid w:val="00BE15D5"/>
    <w:rsid w:val="00BE3674"/>
    <w:rsid w:val="00BF6D34"/>
    <w:rsid w:val="00C21DD0"/>
    <w:rsid w:val="00C22426"/>
    <w:rsid w:val="00C312BC"/>
    <w:rsid w:val="00C404A2"/>
    <w:rsid w:val="00C40528"/>
    <w:rsid w:val="00C466B3"/>
    <w:rsid w:val="00C468D9"/>
    <w:rsid w:val="00C47246"/>
    <w:rsid w:val="00C51A62"/>
    <w:rsid w:val="00C5295F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1979"/>
    <w:rsid w:val="00CB3AAF"/>
    <w:rsid w:val="00CB563D"/>
    <w:rsid w:val="00CB5D29"/>
    <w:rsid w:val="00CC3C23"/>
    <w:rsid w:val="00CD1269"/>
    <w:rsid w:val="00CD3A10"/>
    <w:rsid w:val="00CE4D99"/>
    <w:rsid w:val="00CE5E6E"/>
    <w:rsid w:val="00CF601B"/>
    <w:rsid w:val="00D037A4"/>
    <w:rsid w:val="00D12D6B"/>
    <w:rsid w:val="00D13206"/>
    <w:rsid w:val="00D158E2"/>
    <w:rsid w:val="00D17CFD"/>
    <w:rsid w:val="00D23A41"/>
    <w:rsid w:val="00D321DF"/>
    <w:rsid w:val="00D349CD"/>
    <w:rsid w:val="00D42378"/>
    <w:rsid w:val="00D63E25"/>
    <w:rsid w:val="00D829DC"/>
    <w:rsid w:val="00D93623"/>
    <w:rsid w:val="00D942B3"/>
    <w:rsid w:val="00DA0DF1"/>
    <w:rsid w:val="00DA12A3"/>
    <w:rsid w:val="00DA28B5"/>
    <w:rsid w:val="00DB2FA2"/>
    <w:rsid w:val="00DC006B"/>
    <w:rsid w:val="00DC3C8B"/>
    <w:rsid w:val="00DC5BC5"/>
    <w:rsid w:val="00DD36CD"/>
    <w:rsid w:val="00DD439B"/>
    <w:rsid w:val="00DD45ED"/>
    <w:rsid w:val="00DF3646"/>
    <w:rsid w:val="00E034B2"/>
    <w:rsid w:val="00E05F23"/>
    <w:rsid w:val="00E23975"/>
    <w:rsid w:val="00E35509"/>
    <w:rsid w:val="00E41515"/>
    <w:rsid w:val="00E57FBC"/>
    <w:rsid w:val="00E60114"/>
    <w:rsid w:val="00E65723"/>
    <w:rsid w:val="00E665B9"/>
    <w:rsid w:val="00E70143"/>
    <w:rsid w:val="00E740D0"/>
    <w:rsid w:val="00E76C49"/>
    <w:rsid w:val="00E77B48"/>
    <w:rsid w:val="00E8149E"/>
    <w:rsid w:val="00E93491"/>
    <w:rsid w:val="00E95A91"/>
    <w:rsid w:val="00EC06BB"/>
    <w:rsid w:val="00EC1C54"/>
    <w:rsid w:val="00EC3A1F"/>
    <w:rsid w:val="00EC3F85"/>
    <w:rsid w:val="00EC7003"/>
    <w:rsid w:val="00ED53A0"/>
    <w:rsid w:val="00ED6882"/>
    <w:rsid w:val="00ED72F0"/>
    <w:rsid w:val="00EE12ED"/>
    <w:rsid w:val="00EF35F6"/>
    <w:rsid w:val="00EF3F1E"/>
    <w:rsid w:val="00EF5B04"/>
    <w:rsid w:val="00F07CAC"/>
    <w:rsid w:val="00F21AAF"/>
    <w:rsid w:val="00F228F6"/>
    <w:rsid w:val="00F275B9"/>
    <w:rsid w:val="00F47F73"/>
    <w:rsid w:val="00F530B1"/>
    <w:rsid w:val="00F56115"/>
    <w:rsid w:val="00F6268F"/>
    <w:rsid w:val="00F6791B"/>
    <w:rsid w:val="00F870D5"/>
    <w:rsid w:val="00FC66B3"/>
    <w:rsid w:val="00FD0BDD"/>
    <w:rsid w:val="00FD1F5F"/>
    <w:rsid w:val="00FD30FF"/>
    <w:rsid w:val="00FD321B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6451B-2DE7-4345-B618-C8C0571D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49</cp:revision>
  <cp:lastPrinted>2020-11-25T09:46:00Z</cp:lastPrinted>
  <dcterms:created xsi:type="dcterms:W3CDTF">2020-10-22T15:30:00Z</dcterms:created>
  <dcterms:modified xsi:type="dcterms:W3CDTF">2021-01-18T14:11:00Z</dcterms:modified>
</cp:coreProperties>
</file>