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4F773E">
              <w:rPr>
                <w:b/>
                <w:bCs/>
                <w:color w:val="000000"/>
              </w:rPr>
              <w:t>73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BB4BD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515B3F">
        <w:rPr>
          <w:b/>
          <w:bCs/>
          <w:color w:val="000000"/>
        </w:rPr>
        <w:t>9</w:t>
      </w:r>
      <w:r w:rsidR="004F773E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5C1874" w:rsidP="004C4E5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489</w:t>
            </w:r>
            <w:r w:rsidR="00493DF8">
              <w:rPr>
                <w:sz w:val="20"/>
              </w:rPr>
              <w:t> </w:t>
            </w:r>
            <w:r>
              <w:rPr>
                <w:sz w:val="20"/>
              </w:rPr>
              <w:t>500</w:t>
            </w:r>
          </w:p>
          <w:p w:rsidR="00493DF8" w:rsidRPr="00E24902" w:rsidRDefault="00493DF8" w:rsidP="00493DF8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185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BB4BD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515B3F">
              <w:rPr>
                <w:sz w:val="20"/>
              </w:rPr>
              <w:t>0310101:39</w:t>
            </w:r>
            <w:r w:rsidR="004F773E">
              <w:rPr>
                <w:sz w:val="20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>Российская Федерация, Орловская область, р-н Верховский, с/п Корсунское,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Верховском районе Орловской области, расстояние до районного центра пгт.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>Земельные участки под индивидуальное жилищное строительство (ИЖС) (в состав данного сегмента входят участки с разрешенным использованием под ИЖС, хозпостройки,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 xml:space="preserve"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Верховского</w:t>
            </w:r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СНП\Верховский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СНП\Верховский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759CC"/>
    <w:rsid w:val="00476D36"/>
    <w:rsid w:val="004863F1"/>
    <w:rsid w:val="00492CBE"/>
    <w:rsid w:val="00493D24"/>
    <w:rsid w:val="00493DF8"/>
    <w:rsid w:val="00493F97"/>
    <w:rsid w:val="00495E7E"/>
    <w:rsid w:val="004B43DC"/>
    <w:rsid w:val="004C330C"/>
    <w:rsid w:val="004F51A9"/>
    <w:rsid w:val="004F773E"/>
    <w:rsid w:val="0050074B"/>
    <w:rsid w:val="005055E2"/>
    <w:rsid w:val="00505707"/>
    <w:rsid w:val="00506633"/>
    <w:rsid w:val="005068B7"/>
    <w:rsid w:val="00510CA2"/>
    <w:rsid w:val="00515B3F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C1874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2DC6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6891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B4BD2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CD3A3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834D-A28B-44FE-B414-684D945F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80</cp:revision>
  <cp:lastPrinted>2020-10-22T12:51:00Z</cp:lastPrinted>
  <dcterms:created xsi:type="dcterms:W3CDTF">2020-01-30T05:39:00Z</dcterms:created>
  <dcterms:modified xsi:type="dcterms:W3CDTF">2021-01-19T04:37:00Z</dcterms:modified>
</cp:coreProperties>
</file>