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14932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D135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1131B">
        <w:rPr>
          <w:color w:val="000000"/>
        </w:rPr>
        <w:t>19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224C2A">
        <w:rPr>
          <w:b/>
          <w:bCs/>
          <w:color w:val="000000"/>
        </w:rPr>
        <w:t>20506</w:t>
      </w:r>
      <w:r w:rsidR="00B55C2B" w:rsidRPr="00B55C2B">
        <w:rPr>
          <w:b/>
          <w:bCs/>
          <w:color w:val="000000"/>
        </w:rPr>
        <w:t>:</w:t>
      </w:r>
      <w:r w:rsidR="00114932">
        <w:rPr>
          <w:b/>
          <w:bCs/>
          <w:color w:val="000000"/>
        </w:rPr>
        <w:t>27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65128" w:rsidP="00665128">
            <w:pPr>
              <w:rPr>
                <w:color w:val="000000"/>
                <w:sz w:val="20"/>
              </w:rPr>
            </w:pPr>
            <w:r w:rsidRPr="00665128">
              <w:rPr>
                <w:color w:val="000000"/>
                <w:sz w:val="20"/>
              </w:rPr>
              <w:t>5 707 798,74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D135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>Инспекция Федеральной налоговой службы по г.Орлу</w:t>
            </w:r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6907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4B01D9">
              <w:rPr>
                <w:color w:val="000000"/>
                <w:sz w:val="20"/>
                <w:szCs w:val="20"/>
              </w:rPr>
              <w:t>0020506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665128">
              <w:rPr>
                <w:color w:val="000000"/>
                <w:sz w:val="20"/>
                <w:szCs w:val="20"/>
              </w:rPr>
              <w:t>27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665128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 xml:space="preserve">Орёл, ул. </w:t>
            </w:r>
            <w:r w:rsidR="00665128">
              <w:rPr>
                <w:color w:val="000000"/>
                <w:sz w:val="20"/>
                <w:szCs w:val="20"/>
              </w:rPr>
              <w:t>Солнцевская</w:t>
            </w:r>
            <w:r w:rsidR="004B01D9">
              <w:rPr>
                <w:color w:val="000000"/>
                <w:sz w:val="20"/>
                <w:szCs w:val="20"/>
              </w:rPr>
              <w:t xml:space="preserve">, д. </w:t>
            </w:r>
            <w:r w:rsidR="00665128">
              <w:rPr>
                <w:color w:val="000000"/>
                <w:sz w:val="20"/>
                <w:szCs w:val="20"/>
              </w:rPr>
              <w:t>12б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65128" w:rsidRDefault="004B01D9" w:rsidP="000B22D2">
            <w:pPr>
              <w:jc w:val="both"/>
              <w:rPr>
                <w:color w:val="000000"/>
                <w:sz w:val="20"/>
                <w:szCs w:val="20"/>
              </w:rPr>
            </w:pPr>
            <w:r w:rsidRPr="00665128">
              <w:rPr>
                <w:color w:val="000000"/>
                <w:sz w:val="20"/>
                <w:szCs w:val="20"/>
              </w:rPr>
              <w:t>Заводской</w:t>
            </w:r>
            <w:r w:rsidR="00856D76" w:rsidRPr="00665128">
              <w:rPr>
                <w:color w:val="000000"/>
                <w:sz w:val="20"/>
                <w:szCs w:val="20"/>
              </w:rPr>
              <w:t xml:space="preserve"> административный район города</w:t>
            </w:r>
            <w:r w:rsidR="00784A17" w:rsidRPr="00665128">
              <w:rPr>
                <w:color w:val="000000"/>
                <w:sz w:val="20"/>
                <w:szCs w:val="20"/>
              </w:rPr>
              <w:t xml:space="preserve"> Орла</w:t>
            </w:r>
            <w:r w:rsidRPr="00665128">
              <w:rPr>
                <w:color w:val="000000"/>
                <w:sz w:val="20"/>
                <w:szCs w:val="20"/>
              </w:rPr>
              <w:t>, промзона</w:t>
            </w:r>
            <w:r w:rsidR="00856D76" w:rsidRPr="00665128">
              <w:rPr>
                <w:color w:val="000000"/>
                <w:sz w:val="20"/>
                <w:szCs w:val="20"/>
              </w:rPr>
              <w:t>;</w:t>
            </w:r>
            <w:r w:rsidR="000C72C4" w:rsidRPr="00665128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="00856D76" w:rsidRPr="00665128">
              <w:rPr>
                <w:color w:val="000000"/>
                <w:sz w:val="20"/>
                <w:szCs w:val="20"/>
              </w:rPr>
              <w:t xml:space="preserve"> </w:t>
            </w:r>
            <w:r w:rsidR="00506633" w:rsidRPr="00665128">
              <w:rPr>
                <w:color w:val="000000"/>
                <w:sz w:val="20"/>
                <w:szCs w:val="20"/>
              </w:rPr>
              <w:t>Окружение земельного участка:</w:t>
            </w:r>
            <w:r w:rsidR="000B22D2" w:rsidRPr="00665128">
              <w:rPr>
                <w:color w:val="000000"/>
                <w:sz w:val="20"/>
                <w:szCs w:val="20"/>
              </w:rPr>
              <w:t xml:space="preserve"> </w:t>
            </w:r>
            <w:r w:rsidR="00506633" w:rsidRPr="00665128">
              <w:rPr>
                <w:color w:val="000000"/>
                <w:sz w:val="20"/>
                <w:szCs w:val="20"/>
              </w:rPr>
              <w:t xml:space="preserve">объекты </w:t>
            </w:r>
            <w:r w:rsidR="00CC7F22" w:rsidRPr="00665128">
              <w:rPr>
                <w:color w:val="000000"/>
                <w:sz w:val="20"/>
                <w:szCs w:val="20"/>
              </w:rPr>
              <w:t xml:space="preserve">производственно-складского </w:t>
            </w:r>
            <w:r w:rsidR="00374CE5" w:rsidRPr="00665128">
              <w:rPr>
                <w:color w:val="000000"/>
                <w:sz w:val="20"/>
                <w:szCs w:val="20"/>
              </w:rPr>
              <w:t xml:space="preserve">и торгово-офисного </w:t>
            </w:r>
            <w:r w:rsidR="00506633" w:rsidRPr="00665128">
              <w:rPr>
                <w:color w:val="000000"/>
                <w:sz w:val="20"/>
                <w:szCs w:val="20"/>
              </w:rPr>
              <w:t>назначения</w:t>
            </w:r>
            <w:r w:rsidR="000B22D2" w:rsidRPr="00665128">
              <w:rPr>
                <w:color w:val="000000"/>
                <w:sz w:val="20"/>
                <w:szCs w:val="20"/>
              </w:rPr>
              <w:t>, жилая многоэтажная и частная застройка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65128" w:rsidP="00665128">
            <w:pPr>
              <w:rPr>
                <w:color w:val="000000"/>
                <w:sz w:val="20"/>
                <w:szCs w:val="20"/>
              </w:rPr>
            </w:pPr>
            <w:r w:rsidRPr="00665128">
              <w:rPr>
                <w:color w:val="000000"/>
                <w:sz w:val="20"/>
                <w:szCs w:val="20"/>
              </w:rPr>
              <w:t>3906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8E10C2" w:rsidRDefault="00D557F6" w:rsidP="00D557F6">
            <w:pPr>
              <w:rPr>
                <w:color w:val="000000"/>
                <w:sz w:val="20"/>
                <w:szCs w:val="20"/>
              </w:rPr>
            </w:pPr>
            <w:r w:rsidRPr="00D557F6">
              <w:rPr>
                <w:color w:val="000000"/>
                <w:sz w:val="20"/>
                <w:szCs w:val="20"/>
              </w:rPr>
              <w:t>Эксплуатация производственной базы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A042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64A3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64A3F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618E2" w:rsidRDefault="009618E2" w:rsidP="00122EAC"/>
    <w:p w:rsidR="009618E2" w:rsidRDefault="009618E2">
      <w:pPr>
        <w:spacing w:after="200" w:line="276" w:lineRule="auto"/>
      </w:pPr>
      <w:r>
        <w:br w:type="page"/>
      </w:r>
    </w:p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5B0786" w:rsidRPr="00685FF5" w:rsidRDefault="005B0786" w:rsidP="00B41A1B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FE5816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B53739" w:rsidRDefault="009618E2" w:rsidP="009618E2">
            <w:pPr>
              <w:jc w:val="center"/>
              <w:rPr>
                <w:color w:val="000000"/>
                <w:sz w:val="20"/>
                <w:szCs w:val="20"/>
              </w:rPr>
            </w:pPr>
            <w:r w:rsidRPr="009618E2">
              <w:rPr>
                <w:color w:val="000000"/>
                <w:sz w:val="20"/>
                <w:szCs w:val="20"/>
              </w:rPr>
              <w:t>3709,413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F15EF5" w:rsidRDefault="009618E2" w:rsidP="009618E2">
            <w:pPr>
              <w:jc w:val="center"/>
              <w:rPr>
                <w:color w:val="000000"/>
                <w:sz w:val="20"/>
                <w:szCs w:val="20"/>
              </w:rPr>
            </w:pPr>
            <w:r w:rsidRPr="009618E2">
              <w:rPr>
                <w:color w:val="000000"/>
                <w:sz w:val="20"/>
                <w:szCs w:val="20"/>
              </w:rPr>
              <w:t>107,297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9618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F15EF5" w:rsidRDefault="009618E2" w:rsidP="009618E2">
            <w:pPr>
              <w:jc w:val="center"/>
              <w:rPr>
                <w:color w:val="000000"/>
                <w:sz w:val="20"/>
                <w:szCs w:val="20"/>
              </w:rPr>
            </w:pPr>
            <w:r w:rsidRPr="009618E2">
              <w:rPr>
                <w:color w:val="000000"/>
                <w:sz w:val="20"/>
                <w:szCs w:val="20"/>
              </w:rPr>
              <w:t>966,68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E84450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A72867" w:rsidRDefault="00E84450" w:rsidP="00B41A1B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>
              <w:rPr>
                <w:sz w:val="20"/>
                <w:szCs w:val="20"/>
              </w:rPr>
              <w:t>н</w:t>
            </w:r>
            <w:r w:rsidRPr="00A72867">
              <w:rPr>
                <w:sz w:val="20"/>
                <w:szCs w:val="20"/>
              </w:rPr>
              <w:t>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A72867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723E9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4446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деятельность»,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</w:p>
        </w:tc>
      </w:tr>
      <w:tr w:rsidR="00723E9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4446F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E84450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84A17" w:rsidRDefault="00784A17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84A17" w:rsidTr="00B41A1B">
        <w:tc>
          <w:tcPr>
            <w:tcW w:w="3227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84A17" w:rsidTr="00B41A1B">
        <w:tc>
          <w:tcPr>
            <w:tcW w:w="3227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A17" w:rsidRDefault="00784A17" w:rsidP="00B41A1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706"/>
        <w:gridCol w:w="2541"/>
        <w:gridCol w:w="2364"/>
      </w:tblGrid>
      <w:tr w:rsidR="00122EAC" w:rsidTr="00062CCE">
        <w:trPr>
          <w:trHeight w:val="280"/>
        </w:trPr>
        <w:tc>
          <w:tcPr>
            <w:tcW w:w="4202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6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r w:rsidR="008044B4">
              <w:rPr>
                <w:color w:val="000000"/>
              </w:rPr>
              <w:t>Кожокар</w:t>
            </w:r>
            <w:r>
              <w:rPr>
                <w:color w:val="000000"/>
              </w:rPr>
              <w:t>/</w:t>
            </w:r>
          </w:p>
        </w:tc>
      </w:tr>
      <w:tr w:rsidR="00122EAC" w:rsidTr="00062CCE">
        <w:trPr>
          <w:trHeight w:val="267"/>
        </w:trPr>
        <w:tc>
          <w:tcPr>
            <w:tcW w:w="4202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6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570DE0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455A4"/>
    <w:rsid w:val="000525B5"/>
    <w:rsid w:val="00062CCE"/>
    <w:rsid w:val="00062F50"/>
    <w:rsid w:val="00064A3F"/>
    <w:rsid w:val="0006649A"/>
    <w:rsid w:val="000666BB"/>
    <w:rsid w:val="000824CF"/>
    <w:rsid w:val="00086F40"/>
    <w:rsid w:val="000955DF"/>
    <w:rsid w:val="00095B2D"/>
    <w:rsid w:val="000A09FD"/>
    <w:rsid w:val="000A1098"/>
    <w:rsid w:val="000B22D2"/>
    <w:rsid w:val="000B2881"/>
    <w:rsid w:val="000C1C4B"/>
    <w:rsid w:val="000C72C4"/>
    <w:rsid w:val="000E3B15"/>
    <w:rsid w:val="00105DA3"/>
    <w:rsid w:val="00114932"/>
    <w:rsid w:val="00122EAC"/>
    <w:rsid w:val="0013153E"/>
    <w:rsid w:val="00144469"/>
    <w:rsid w:val="00170992"/>
    <w:rsid w:val="00176381"/>
    <w:rsid w:val="00185FF3"/>
    <w:rsid w:val="001923CE"/>
    <w:rsid w:val="00197D86"/>
    <w:rsid w:val="001B2248"/>
    <w:rsid w:val="001B4521"/>
    <w:rsid w:val="001C569A"/>
    <w:rsid w:val="001E21B7"/>
    <w:rsid w:val="001F4A07"/>
    <w:rsid w:val="001F6602"/>
    <w:rsid w:val="00224C2A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0425"/>
    <w:rsid w:val="002A417A"/>
    <w:rsid w:val="002B625A"/>
    <w:rsid w:val="002D2E5A"/>
    <w:rsid w:val="002E7892"/>
    <w:rsid w:val="0031131B"/>
    <w:rsid w:val="00346FAB"/>
    <w:rsid w:val="003521F0"/>
    <w:rsid w:val="0035441C"/>
    <w:rsid w:val="00357C0C"/>
    <w:rsid w:val="00370445"/>
    <w:rsid w:val="00374CE5"/>
    <w:rsid w:val="0038070A"/>
    <w:rsid w:val="003830F4"/>
    <w:rsid w:val="00396C15"/>
    <w:rsid w:val="003A4D06"/>
    <w:rsid w:val="003C2FB7"/>
    <w:rsid w:val="003C492C"/>
    <w:rsid w:val="003D135D"/>
    <w:rsid w:val="003D2A23"/>
    <w:rsid w:val="003E510D"/>
    <w:rsid w:val="0040522D"/>
    <w:rsid w:val="004253FC"/>
    <w:rsid w:val="00431F89"/>
    <w:rsid w:val="00464236"/>
    <w:rsid w:val="004759CC"/>
    <w:rsid w:val="00476D36"/>
    <w:rsid w:val="00493D24"/>
    <w:rsid w:val="00493F97"/>
    <w:rsid w:val="00495E7E"/>
    <w:rsid w:val="004B01D9"/>
    <w:rsid w:val="004C330C"/>
    <w:rsid w:val="004C5284"/>
    <w:rsid w:val="004F3DD5"/>
    <w:rsid w:val="004F51A9"/>
    <w:rsid w:val="0050074B"/>
    <w:rsid w:val="005055E2"/>
    <w:rsid w:val="00505707"/>
    <w:rsid w:val="00506633"/>
    <w:rsid w:val="00510CA2"/>
    <w:rsid w:val="0051648A"/>
    <w:rsid w:val="005232AF"/>
    <w:rsid w:val="005264FF"/>
    <w:rsid w:val="005316A9"/>
    <w:rsid w:val="00534F8A"/>
    <w:rsid w:val="005434AD"/>
    <w:rsid w:val="00555151"/>
    <w:rsid w:val="00555906"/>
    <w:rsid w:val="00563C02"/>
    <w:rsid w:val="00570DE0"/>
    <w:rsid w:val="0057315B"/>
    <w:rsid w:val="00583597"/>
    <w:rsid w:val="005867D9"/>
    <w:rsid w:val="00590BEC"/>
    <w:rsid w:val="00590FBC"/>
    <w:rsid w:val="0059546B"/>
    <w:rsid w:val="005A0502"/>
    <w:rsid w:val="005B0786"/>
    <w:rsid w:val="005D0458"/>
    <w:rsid w:val="005D581D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5128"/>
    <w:rsid w:val="00667D8B"/>
    <w:rsid w:val="00690799"/>
    <w:rsid w:val="00693DB6"/>
    <w:rsid w:val="006A645C"/>
    <w:rsid w:val="006B17D2"/>
    <w:rsid w:val="006C23B9"/>
    <w:rsid w:val="006D0B3D"/>
    <w:rsid w:val="006E70D4"/>
    <w:rsid w:val="00713F1D"/>
    <w:rsid w:val="00723E9F"/>
    <w:rsid w:val="00726253"/>
    <w:rsid w:val="00733152"/>
    <w:rsid w:val="0073530C"/>
    <w:rsid w:val="00735F73"/>
    <w:rsid w:val="007471FD"/>
    <w:rsid w:val="00784A17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8F32F0"/>
    <w:rsid w:val="009009FD"/>
    <w:rsid w:val="009052E2"/>
    <w:rsid w:val="00927075"/>
    <w:rsid w:val="009618E2"/>
    <w:rsid w:val="00970E6E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40350"/>
    <w:rsid w:val="00A6685D"/>
    <w:rsid w:val="00A8432E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1A1B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C02360"/>
    <w:rsid w:val="00C2685B"/>
    <w:rsid w:val="00C312BC"/>
    <w:rsid w:val="00C40528"/>
    <w:rsid w:val="00C47246"/>
    <w:rsid w:val="00C655D2"/>
    <w:rsid w:val="00C71114"/>
    <w:rsid w:val="00C86B26"/>
    <w:rsid w:val="00C92209"/>
    <w:rsid w:val="00CA04E1"/>
    <w:rsid w:val="00CA521F"/>
    <w:rsid w:val="00CA66BB"/>
    <w:rsid w:val="00CB159B"/>
    <w:rsid w:val="00CB3AAF"/>
    <w:rsid w:val="00CB563D"/>
    <w:rsid w:val="00CC3C23"/>
    <w:rsid w:val="00CC7F22"/>
    <w:rsid w:val="00CD1269"/>
    <w:rsid w:val="00D037A4"/>
    <w:rsid w:val="00D05FB1"/>
    <w:rsid w:val="00D12D6B"/>
    <w:rsid w:val="00D13206"/>
    <w:rsid w:val="00D23A41"/>
    <w:rsid w:val="00D557F6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043A"/>
    <w:rsid w:val="00E146EE"/>
    <w:rsid w:val="00E37DF1"/>
    <w:rsid w:val="00E70143"/>
    <w:rsid w:val="00E740D0"/>
    <w:rsid w:val="00E76C49"/>
    <w:rsid w:val="00E77B48"/>
    <w:rsid w:val="00E8149E"/>
    <w:rsid w:val="00E84450"/>
    <w:rsid w:val="00EC1C54"/>
    <w:rsid w:val="00EC7003"/>
    <w:rsid w:val="00ED53A0"/>
    <w:rsid w:val="00ED72F0"/>
    <w:rsid w:val="00EF3F1E"/>
    <w:rsid w:val="00F13241"/>
    <w:rsid w:val="00F21AAF"/>
    <w:rsid w:val="00F228F6"/>
    <w:rsid w:val="00F33B65"/>
    <w:rsid w:val="00F530B1"/>
    <w:rsid w:val="00F56115"/>
    <w:rsid w:val="00F6268F"/>
    <w:rsid w:val="00FD1F5F"/>
    <w:rsid w:val="00FE3177"/>
    <w:rsid w:val="00FE40C0"/>
    <w:rsid w:val="00FE5816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C826-B4DF-4557-B759-2D4C7473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</cp:revision>
  <cp:lastPrinted>2019-11-19T05:07:00Z</cp:lastPrinted>
  <dcterms:created xsi:type="dcterms:W3CDTF">2019-12-04T11:23:00Z</dcterms:created>
  <dcterms:modified xsi:type="dcterms:W3CDTF">2021-01-18T12:53:00Z</dcterms:modified>
</cp:coreProperties>
</file>