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F94651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мая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CD420D" w:rsidP="004759C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251-з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CD420D" w:rsidP="00604DF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27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CD420D" w:rsidP="00604DF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апреля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Pr="00E76068" w:rsidRDefault="00B55C2B" w:rsidP="000C7C5B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E4D99" w:rsidP="00B74C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B74CC1">
              <w:rPr>
                <w:b/>
                <w:bCs/>
                <w:color w:val="000000"/>
              </w:rPr>
              <w:t>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</w:t>
      </w:r>
      <w:r w:rsidRPr="00603554">
        <w:rPr>
          <w:color w:val="000000"/>
        </w:rPr>
        <w:t xml:space="preserve">обращения </w:t>
      </w:r>
      <w:r w:rsidR="00CF77A0">
        <w:rPr>
          <w:b/>
          <w:bCs/>
          <w:color w:val="000000"/>
        </w:rPr>
        <w:t>***</w:t>
      </w:r>
      <w:bookmarkStart w:id="0" w:name="_GoBack"/>
      <w:bookmarkEnd w:id="0"/>
      <w:r w:rsidRPr="00C51D16">
        <w:rPr>
          <w:color w:val="000000"/>
        </w:rPr>
        <w:t>, поступившего</w:t>
      </w:r>
      <w:r w:rsidRPr="00D06F1D">
        <w:rPr>
          <w:color w:val="000000"/>
        </w:rPr>
        <w:t xml:space="preserve"> </w:t>
      </w:r>
      <w:r w:rsidR="00BB1E10">
        <w:rPr>
          <w:color w:val="000000"/>
        </w:rPr>
        <w:t>2</w:t>
      </w:r>
      <w:r w:rsidR="00BE79E9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CE4D99">
        <w:rPr>
          <w:color w:val="000000"/>
        </w:rPr>
        <w:t>4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74CC1">
        <w:rPr>
          <w:b/>
          <w:bCs/>
          <w:color w:val="000000"/>
        </w:rPr>
        <w:t>09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BE79E9">
        <w:rPr>
          <w:b/>
          <w:bCs/>
          <w:color w:val="000000"/>
        </w:rPr>
        <w:t>1</w:t>
      </w:r>
      <w:r w:rsidR="00B74CC1">
        <w:rPr>
          <w:b/>
          <w:bCs/>
          <w:color w:val="000000"/>
        </w:rPr>
        <w:t>0302</w:t>
      </w:r>
      <w:r w:rsidR="00B55C2B" w:rsidRPr="00B55C2B">
        <w:rPr>
          <w:b/>
          <w:bCs/>
          <w:color w:val="000000"/>
        </w:rPr>
        <w:t>:</w:t>
      </w:r>
      <w:r w:rsidR="00B74CC1">
        <w:rPr>
          <w:b/>
          <w:bCs/>
          <w:color w:val="000000"/>
        </w:rPr>
        <w:t>21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74CC1" w:rsidP="00B74CC1">
            <w:pPr>
              <w:rPr>
                <w:color w:val="000000"/>
                <w:sz w:val="20"/>
              </w:rPr>
            </w:pPr>
            <w:r w:rsidRPr="00B74CC1">
              <w:rPr>
                <w:color w:val="000000"/>
                <w:sz w:val="20"/>
              </w:rPr>
              <w:t>7 311 600,00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CF77A0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BE79E9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E9" w:rsidRPr="006B1CAF" w:rsidRDefault="00BE79E9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E9" w:rsidRPr="006B1CAF" w:rsidRDefault="00BE79E9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E9" w:rsidRPr="00CB5D29" w:rsidRDefault="00BD60C0" w:rsidP="000073B9">
            <w:pPr>
              <w:jc w:val="both"/>
              <w:rPr>
                <w:color w:val="000000"/>
                <w:sz w:val="20"/>
              </w:rPr>
            </w:pPr>
            <w:r w:rsidRPr="00BD60C0">
              <w:rPr>
                <w:color w:val="000000"/>
                <w:sz w:val="20"/>
              </w:rPr>
              <w:t>Межрайонная инспекция Федеральной налоговой службы №8 по Орловской области</w:t>
            </w:r>
            <w:r w:rsidR="00BE79E9" w:rsidRPr="00CB5D29">
              <w:rPr>
                <w:color w:val="000000"/>
                <w:sz w:val="20"/>
              </w:rPr>
              <w:t>; 302025, г.Орел, Московское шоссе, д.119; тел. 8-800-222-22-22;</w:t>
            </w:r>
          </w:p>
          <w:p w:rsidR="00BE79E9" w:rsidRPr="00CB5D29" w:rsidRDefault="00BD60C0" w:rsidP="000073B9">
            <w:pPr>
              <w:jc w:val="both"/>
              <w:rPr>
                <w:color w:val="000000"/>
                <w:sz w:val="20"/>
              </w:rPr>
            </w:pPr>
            <w:r w:rsidRPr="00BD60C0">
              <w:rPr>
                <w:color w:val="000000"/>
                <w:sz w:val="20"/>
              </w:rPr>
              <w:t>https://www.nalog.ru/rn57/ifns/imns57_01/</w:t>
            </w:r>
          </w:p>
        </w:tc>
      </w:tr>
    </w:tbl>
    <w:p w:rsidR="00122EAC" w:rsidRDefault="00122EAC" w:rsidP="00122EAC"/>
    <w:p w:rsidR="00996E0E" w:rsidRDefault="00996E0E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74CC1" w:rsidP="00157B4D">
            <w:pPr>
              <w:rPr>
                <w:color w:val="000000"/>
                <w:sz w:val="20"/>
                <w:szCs w:val="20"/>
              </w:rPr>
            </w:pPr>
            <w:r w:rsidRPr="00B74CC1">
              <w:rPr>
                <w:color w:val="000000"/>
                <w:sz w:val="20"/>
                <w:szCs w:val="20"/>
              </w:rPr>
              <w:t>57:09:0010302:21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A0EA2" w:rsidP="007A0EA2">
            <w:pPr>
              <w:jc w:val="both"/>
              <w:rPr>
                <w:color w:val="000000"/>
                <w:sz w:val="20"/>
                <w:szCs w:val="20"/>
              </w:rPr>
            </w:pPr>
            <w:r w:rsidRPr="007A0EA2">
              <w:rPr>
                <w:color w:val="000000"/>
                <w:sz w:val="20"/>
                <w:szCs w:val="20"/>
              </w:rPr>
              <w:t>Орловская область, р-н Кромской, с/п Шаховское, сп</w:t>
            </w:r>
            <w:r>
              <w:rPr>
                <w:color w:val="000000"/>
                <w:sz w:val="20"/>
                <w:szCs w:val="20"/>
              </w:rPr>
              <w:t>ортивно-оздоровительный лагерь «</w:t>
            </w:r>
            <w:r w:rsidRPr="007A0EA2">
              <w:rPr>
                <w:color w:val="000000"/>
                <w:sz w:val="20"/>
                <w:szCs w:val="20"/>
              </w:rPr>
              <w:t>Солнечный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5541D8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9052E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0056B6" w:rsidRDefault="005541D8" w:rsidP="00287E53">
            <w:pPr>
              <w:jc w:val="both"/>
              <w:rPr>
                <w:color w:val="000000"/>
                <w:sz w:val="20"/>
                <w:szCs w:val="20"/>
              </w:rPr>
            </w:pPr>
            <w:r w:rsidRPr="000056B6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287E53" w:rsidRPr="000056B6">
              <w:rPr>
                <w:color w:val="000000"/>
                <w:sz w:val="20"/>
                <w:szCs w:val="20"/>
              </w:rPr>
              <w:t>лесном массиве</w:t>
            </w:r>
            <w:r w:rsidRPr="000056B6">
              <w:rPr>
                <w:color w:val="000000"/>
                <w:sz w:val="20"/>
                <w:szCs w:val="20"/>
              </w:rPr>
              <w:t xml:space="preserve"> на</w:t>
            </w:r>
            <w:r w:rsidR="00287E53" w:rsidRPr="000056B6">
              <w:rPr>
                <w:color w:val="000000"/>
                <w:sz w:val="20"/>
                <w:szCs w:val="20"/>
              </w:rPr>
              <w:t xml:space="preserve"> незначительном </w:t>
            </w:r>
            <w:r w:rsidRPr="000056B6">
              <w:rPr>
                <w:color w:val="000000"/>
                <w:sz w:val="20"/>
                <w:szCs w:val="20"/>
              </w:rPr>
              <w:t xml:space="preserve">удалении от населенных пунктов и объектов инфраструктуры, окружение – земли </w:t>
            </w:r>
            <w:r w:rsidR="000056B6" w:rsidRPr="000056B6">
              <w:rPr>
                <w:color w:val="000000"/>
                <w:sz w:val="20"/>
                <w:szCs w:val="20"/>
              </w:rPr>
              <w:t xml:space="preserve">лесного фонда, земли </w:t>
            </w:r>
            <w:r w:rsidRPr="000056B6">
              <w:rPr>
                <w:color w:val="000000"/>
                <w:sz w:val="20"/>
                <w:szCs w:val="20"/>
              </w:rPr>
              <w:t>сельскохозяйственного назначения</w:t>
            </w:r>
          </w:p>
        </w:tc>
      </w:tr>
      <w:tr w:rsidR="005541D8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B74E57" w:rsidRDefault="00C205EE" w:rsidP="00186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</w:t>
            </w:r>
            <w:r w:rsidR="005541D8">
              <w:rPr>
                <w:color w:val="000000"/>
                <w:sz w:val="20"/>
                <w:szCs w:val="20"/>
              </w:rPr>
              <w:t xml:space="preserve"> м</w:t>
            </w:r>
            <w:r w:rsidR="005541D8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F52F90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8E10C2" w:rsidRDefault="00F52F9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8E10C2" w:rsidRDefault="00F52F9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8E10C2" w:rsidRDefault="00F52F90" w:rsidP="000073B9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5541D8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C9430E" w:rsidRDefault="00C9430E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C9430E">
              <w:rPr>
                <w:color w:val="000000"/>
                <w:sz w:val="20"/>
                <w:szCs w:val="20"/>
              </w:rPr>
              <w:t>Под оздоровительный лагерь</w:t>
            </w:r>
          </w:p>
        </w:tc>
      </w:tr>
      <w:tr w:rsidR="005541D8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41D8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41D8" w:rsidRPr="008E10C2" w:rsidTr="00996E0E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41D8" w:rsidRPr="008E10C2" w:rsidTr="00996E0E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5541D8" w:rsidRPr="008E10C2" w:rsidTr="00996E0E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41D8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52F90" w:rsidRDefault="00F52F90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C9430E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0E" w:rsidRPr="001143FD" w:rsidRDefault="00C9430E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0E" w:rsidRPr="001143FD" w:rsidRDefault="00C9430E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0E" w:rsidRPr="00CD1269" w:rsidRDefault="002F6C6B" w:rsidP="002F6C6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 связи с тем, что на рынке земли региона не выявлено в достаточном количестве аналогов для размещения оздоровительных лагерей, за основу анализа и последующих базовых расчетов принят наиболее </w:t>
            </w:r>
            <w:r w:rsidRPr="000F133B">
              <w:rPr>
                <w:color w:val="000000"/>
                <w:sz w:val="20"/>
              </w:rPr>
              <w:t>сопоставимый по условиям ценообразования сегмент рынка земельных</w:t>
            </w:r>
            <w:r w:rsidRPr="00CD1269">
              <w:rPr>
                <w:color w:val="000000"/>
                <w:sz w:val="20"/>
              </w:rPr>
              <w:t xml:space="preserve"> участк</w:t>
            </w:r>
            <w:r>
              <w:rPr>
                <w:color w:val="000000"/>
                <w:sz w:val="20"/>
              </w:rPr>
              <w:t>ов</w:t>
            </w:r>
            <w:r w:rsidRPr="00CD1269">
              <w:rPr>
                <w:color w:val="000000"/>
                <w:sz w:val="20"/>
              </w:rPr>
              <w:t xml:space="preserve"> под коммерческое использование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C9430E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0E" w:rsidRPr="001143FD" w:rsidRDefault="00C9430E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0E" w:rsidRPr="001143FD" w:rsidRDefault="00C9430E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0E" w:rsidRPr="00AA26E7" w:rsidRDefault="00C9430E" w:rsidP="005820BD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Сегмент рынка земельных участков под коммерческое строительство значительно менее развит по сравнению с другими сегментами рынка, 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 В районах, удаленных от областного центра, данный сегмент рынка характеризуется низкой активностью, либо практически отсутствует. Полная характеристика данного сегмента рынка представлена в п. 4.3.9 Отчета об итогах государственной кадастровой оценки Том 1, стр. 139-148.</w:t>
            </w:r>
          </w:p>
        </w:tc>
      </w:tr>
      <w:tr w:rsidR="0017584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46" w:rsidRPr="001143FD" w:rsidRDefault="0017584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46" w:rsidRPr="001143FD" w:rsidRDefault="0017584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46" w:rsidRPr="001143FD" w:rsidRDefault="00175846" w:rsidP="005820BD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Pr="00774711" w:rsidRDefault="00122EAC" w:rsidP="00122EAC">
      <w:pPr>
        <w:rPr>
          <w:sz w:val="16"/>
          <w:szCs w:val="16"/>
        </w:rPr>
      </w:pPr>
    </w:p>
    <w:p w:rsidR="00D348C3" w:rsidRDefault="00D348C3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CF5D40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Pr="00F15EF5" w:rsidRDefault="00CF5D40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Pr="00F15EF5" w:rsidRDefault="00CF5D40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Pr="00B53739" w:rsidRDefault="00460CB3" w:rsidP="00460CB3">
            <w:pPr>
              <w:jc w:val="center"/>
              <w:rPr>
                <w:color w:val="000000"/>
                <w:sz w:val="20"/>
                <w:szCs w:val="20"/>
              </w:rPr>
            </w:pPr>
            <w:r w:rsidRPr="00460CB3">
              <w:rPr>
                <w:color w:val="000000"/>
                <w:sz w:val="20"/>
                <w:szCs w:val="20"/>
              </w:rPr>
              <w:t>19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Pr="00774711" w:rsidRDefault="00CF5D40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774711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r w:rsidR="00460CB3" w:rsidRPr="00774711">
              <w:rPr>
                <w:color w:val="000000"/>
                <w:sz w:val="20"/>
                <w:szCs w:val="20"/>
              </w:rPr>
              <w:t>Кромской</w:t>
            </w:r>
            <w:r w:rsidRPr="00774711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CF5D40" w:rsidRPr="00774711" w:rsidRDefault="00CF5D40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77471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5 сегмент</w:t>
            </w:r>
          </w:p>
        </w:tc>
      </w:tr>
      <w:tr w:rsidR="00CF5D40" w:rsidRPr="00F15EF5" w:rsidTr="00CF5D40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Pr="00F15EF5" w:rsidRDefault="00CF5D40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Pr="00F15EF5" w:rsidRDefault="00CF5D40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Pr="00F15EF5" w:rsidRDefault="00460CB3" w:rsidP="00460CB3">
            <w:pPr>
              <w:jc w:val="center"/>
              <w:rPr>
                <w:color w:val="000000"/>
                <w:sz w:val="20"/>
                <w:szCs w:val="20"/>
              </w:rPr>
            </w:pPr>
            <w:r w:rsidRPr="00460CB3">
              <w:rPr>
                <w:color w:val="000000"/>
                <w:sz w:val="20"/>
                <w:szCs w:val="20"/>
              </w:rPr>
              <w:t>5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Pr="00774711" w:rsidRDefault="00CF5D40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774711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r w:rsidR="00460CB3" w:rsidRPr="00774711">
              <w:rPr>
                <w:color w:val="000000"/>
                <w:sz w:val="20"/>
                <w:szCs w:val="20"/>
              </w:rPr>
              <w:t>Кромской</w:t>
            </w:r>
            <w:r w:rsidRPr="00774711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CF5D40" w:rsidRPr="00774711" w:rsidRDefault="00CF5D40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77471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5 сегмент</w:t>
            </w:r>
          </w:p>
        </w:tc>
      </w:tr>
      <w:tr w:rsidR="00CF5D40" w:rsidRPr="00F15EF5" w:rsidTr="00CF5D4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Pr="00F15EF5" w:rsidRDefault="00CF5D40" w:rsidP="005820BD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Pr="00F15EF5" w:rsidRDefault="00CF5D40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Default="00460CB3" w:rsidP="00460CB3">
            <w:pPr>
              <w:jc w:val="center"/>
              <w:rPr>
                <w:color w:val="000000"/>
                <w:sz w:val="20"/>
                <w:szCs w:val="20"/>
              </w:rPr>
            </w:pPr>
            <w:r w:rsidRPr="00460CB3">
              <w:rPr>
                <w:color w:val="000000"/>
                <w:sz w:val="20"/>
                <w:szCs w:val="20"/>
              </w:rPr>
              <w:t>71 чел.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40" w:rsidRPr="00774711" w:rsidRDefault="00CF5D40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774711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r w:rsidR="00460CB3" w:rsidRPr="00774711">
              <w:rPr>
                <w:color w:val="000000"/>
                <w:sz w:val="20"/>
                <w:szCs w:val="20"/>
              </w:rPr>
              <w:t>Кромской</w:t>
            </w:r>
            <w:r w:rsidRPr="00774711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CF5D40" w:rsidRPr="00774711" w:rsidRDefault="00CF5D40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77471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5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4942B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4942BA">
              <w:rPr>
                <w:color w:val="000000"/>
                <w:sz w:val="20"/>
                <w:szCs w:val="20"/>
              </w:rPr>
              <w:t>коммерческие</w:t>
            </w:r>
            <w:r>
              <w:rPr>
                <w:color w:val="000000"/>
                <w:sz w:val="20"/>
                <w:szCs w:val="20"/>
              </w:rPr>
              <w:t xml:space="preserve">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DF10D2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FD0BDD" w:rsidRDefault="00DF10D2" w:rsidP="000073B9">
            <w:pPr>
              <w:jc w:val="both"/>
              <w:rPr>
                <w:color w:val="000000"/>
                <w:sz w:val="20"/>
                <w:szCs w:val="20"/>
              </w:rPr>
            </w:pPr>
            <w:r w:rsidRPr="00A26BDD">
              <w:rPr>
                <w:sz w:val="20"/>
                <w:szCs w:val="20"/>
              </w:rPr>
              <w:t xml:space="preserve">Экспоненциальная </w:t>
            </w:r>
            <w:r w:rsidRPr="009F1BC5">
              <w:rPr>
                <w:sz w:val="20"/>
                <w:szCs w:val="20"/>
              </w:rPr>
              <w:t xml:space="preserve">(обоснование выбора модели: </w:t>
            </w:r>
            <w:r w:rsidR="005E1113" w:rsidRPr="009F1BC5">
              <w:rPr>
                <w:sz w:val="20"/>
                <w:szCs w:val="20"/>
              </w:rPr>
              <w:t>наименьшее значение средней ошибки аппроксимации</w:t>
            </w:r>
            <w:r w:rsidR="005E1113" w:rsidRPr="006444F5">
              <w:rPr>
                <w:sz w:val="20"/>
                <w:szCs w:val="20"/>
              </w:rPr>
              <w:t>, наибольшее значение коэффициента детерминации, наименьшее значение среднеквадратичной ошибки оценки по обучающей выборке</w:t>
            </w:r>
            <w:r w:rsidR="005E1113">
              <w:rPr>
                <w:sz w:val="20"/>
                <w:szCs w:val="20"/>
              </w:rPr>
              <w:t>)</w:t>
            </w:r>
            <w:r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DF10D2" w:rsidRPr="00FD0BDD" w:rsidRDefault="00B10EF4" w:rsidP="00DE10BB">
            <w:pPr>
              <w:jc w:val="both"/>
              <w:rPr>
                <w:color w:val="000000"/>
                <w:sz w:val="20"/>
                <w:szCs w:val="20"/>
              </w:rPr>
            </w:pPr>
            <w:r w:rsidRPr="00B10EF4">
              <w:rPr>
                <w:color w:val="000000"/>
                <w:sz w:val="20"/>
                <w:szCs w:val="20"/>
              </w:rPr>
              <w:t xml:space="preserve">УПКС = 56.24567842*e^(+0.00644107*((41.00+1.00-_СНП_Расстояние от населенного пункта до центра муниципального района, городского округа))+0.01519198*((80.00+0.00-_СНП_Расстояние до ближайшей к населенному пункту дороги федерального или регионального значения))+0.0004267*_Численность населения в населенном </w:t>
            </w:r>
            <w:r w:rsidRPr="00543F81">
              <w:rPr>
                <w:color w:val="000000"/>
                <w:sz w:val="20"/>
                <w:szCs w:val="20"/>
              </w:rPr>
              <w:t>пункте)</w:t>
            </w:r>
            <w:r w:rsidR="00D10934" w:rsidRPr="00543F81">
              <w:rPr>
                <w:color w:val="000000"/>
                <w:sz w:val="20"/>
                <w:szCs w:val="20"/>
              </w:rPr>
              <w:t xml:space="preserve"> *0,</w:t>
            </w:r>
            <w:r w:rsidR="00543F81" w:rsidRPr="00543F81">
              <w:rPr>
                <w:color w:val="000000"/>
                <w:sz w:val="20"/>
                <w:szCs w:val="20"/>
              </w:rPr>
              <w:t>58</w:t>
            </w:r>
            <w:r w:rsidR="00D10934" w:rsidRPr="00543F81">
              <w:rPr>
                <w:color w:val="000000"/>
                <w:sz w:val="20"/>
                <w:szCs w:val="20"/>
              </w:rPr>
              <w:t xml:space="preserve"> (корректировка</w:t>
            </w:r>
            <w:r w:rsidR="00D10934" w:rsidRPr="00DE10BB">
              <w:rPr>
                <w:color w:val="000000"/>
                <w:sz w:val="20"/>
                <w:szCs w:val="20"/>
              </w:rPr>
              <w:t xml:space="preserve"> на вид использования для объединенной группы 4.</w:t>
            </w:r>
            <w:r w:rsidR="00DE10BB" w:rsidRPr="00DE10BB">
              <w:rPr>
                <w:color w:val="000000"/>
                <w:sz w:val="20"/>
                <w:szCs w:val="20"/>
              </w:rPr>
              <w:t>5</w:t>
            </w:r>
            <w:r w:rsidR="000B48A0">
              <w:rPr>
                <w:color w:val="000000"/>
                <w:sz w:val="20"/>
                <w:szCs w:val="20"/>
              </w:rPr>
              <w:t xml:space="preserve"> «Здравоохранение»</w:t>
            </w:r>
            <w:r w:rsidR="00D10934" w:rsidRPr="00DE10BB">
              <w:rPr>
                <w:color w:val="000000"/>
                <w:sz w:val="20"/>
                <w:szCs w:val="20"/>
              </w:rPr>
              <w:t>)</w:t>
            </w:r>
            <w:r w:rsidR="00D10934" w:rsidRPr="006444F5">
              <w:rPr>
                <w:color w:val="000000"/>
                <w:sz w:val="20"/>
                <w:szCs w:val="20"/>
              </w:rPr>
              <w:t xml:space="preserve"> </w:t>
            </w:r>
            <w:r w:rsidR="00DF10D2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0934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4" w:rsidRPr="00D9444A" w:rsidRDefault="00D109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4" w:rsidRPr="00D9444A" w:rsidRDefault="00D109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4" w:rsidRPr="006444F5" w:rsidRDefault="00D10934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  <w:szCs w:val="20"/>
              </w:rPr>
              <w:t>5 сегмент «Отдых (рекреация)» в соответствии с фактическим разрешенным использованием.</w:t>
            </w:r>
          </w:p>
          <w:p w:rsidR="00D10934" w:rsidRPr="006444F5" w:rsidRDefault="00D10934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>относятся к сегменту 5 «Отдых (рекреация)» к базовому сегменту 4 «Предпринимательство» применяется корректировка на вид использования.</w:t>
            </w:r>
          </w:p>
        </w:tc>
      </w:tr>
      <w:tr w:rsidR="00A6295F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5F" w:rsidRPr="00D9444A" w:rsidRDefault="00A6295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5F" w:rsidRPr="00D9444A" w:rsidRDefault="00A6295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5F" w:rsidRPr="00D9444A" w:rsidRDefault="00A6295F" w:rsidP="00DE10B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>: 0</w:t>
            </w:r>
            <w:r w:rsidR="00DE10BB">
              <w:rPr>
                <w:color w:val="000000"/>
                <w:sz w:val="20"/>
                <w:szCs w:val="20"/>
              </w:rPr>
              <w:t>9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2</w:t>
            </w:r>
            <w:r w:rsidR="00DE10BB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DE10BB">
              <w:rPr>
                <w:color w:val="000000"/>
                <w:sz w:val="20"/>
                <w:szCs w:val="20"/>
              </w:rPr>
              <w:t>Санаторная деятельность. Размещение лечебно-оздоровительных лагерей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0B48A0">
              <w:rPr>
                <w:color w:val="000000"/>
                <w:sz w:val="20"/>
                <w:szCs w:val="20"/>
              </w:rPr>
              <w:t>, объединенная группа 4.5 «Здравоохранение»</w:t>
            </w:r>
          </w:p>
        </w:tc>
      </w:tr>
      <w:tr w:rsidR="00A6295F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5F" w:rsidRPr="00D9444A" w:rsidRDefault="00A6295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5F" w:rsidRPr="00D9444A" w:rsidRDefault="00A6295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5F" w:rsidRPr="00D9444A" w:rsidRDefault="00A6295F" w:rsidP="005820B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  <w:r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Pr="00033767" w:rsidRDefault="00122EAC" w:rsidP="00122EAC">
      <w:pPr>
        <w:rPr>
          <w:sz w:val="16"/>
          <w:szCs w:val="16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74617" w:rsidRDefault="00374617" w:rsidP="00033767">
      <w:pPr>
        <w:jc w:val="both"/>
        <w:rPr>
          <w:color w:val="000000"/>
        </w:rPr>
      </w:pPr>
      <w:r>
        <w:rPr>
          <w:color w:val="000000"/>
        </w:rPr>
        <w:t xml:space="preserve">Дополнительная информация: При рассмотрении обращения о предоставлении разъяснений, связанных с определением кадастровой стоимости, выявлена единичная техническая ошибка – неверно присвоен код </w:t>
      </w:r>
      <w:r w:rsidRPr="005E24D3">
        <w:rPr>
          <w:color w:val="000000"/>
        </w:rPr>
        <w:t>расчета вида использования 0</w:t>
      </w:r>
      <w:r w:rsidR="002F092B">
        <w:rPr>
          <w:color w:val="000000"/>
        </w:rPr>
        <w:t>9</w:t>
      </w:r>
      <w:r w:rsidRPr="005E24D3">
        <w:rPr>
          <w:color w:val="000000"/>
        </w:rPr>
        <w:t>:0</w:t>
      </w:r>
      <w:r w:rsidR="002F092B">
        <w:rPr>
          <w:color w:val="000000"/>
        </w:rPr>
        <w:t>23</w:t>
      </w:r>
      <w:r w:rsidRPr="005E24D3">
        <w:rPr>
          <w:color w:val="000000"/>
        </w:rPr>
        <w:t xml:space="preserve"> «</w:t>
      </w:r>
      <w:r w:rsidR="002F092B">
        <w:rPr>
          <w:color w:val="000000"/>
        </w:rPr>
        <w:t>Санаторная деятельность. Размещение лечебно-оздоровительных лагерей</w:t>
      </w:r>
      <w:r>
        <w:rPr>
          <w:color w:val="000000"/>
        </w:rPr>
        <w:t>»</w:t>
      </w:r>
      <w:r w:rsidRPr="005E24D3">
        <w:rPr>
          <w:color w:val="000000"/>
        </w:rPr>
        <w:t xml:space="preserve">. </w:t>
      </w:r>
      <w:r w:rsidR="009F1BC5">
        <w:rPr>
          <w:color w:val="000000"/>
        </w:rPr>
        <w:t>Согласно</w:t>
      </w:r>
      <w:r w:rsidR="009D5CC0">
        <w:rPr>
          <w:color w:val="000000"/>
        </w:rPr>
        <w:t xml:space="preserve"> данным </w:t>
      </w:r>
      <w:r w:rsidR="009D5CC0" w:rsidRPr="00603554">
        <w:rPr>
          <w:color w:val="000000"/>
        </w:rPr>
        <w:t>Публичной кадастровой карты</w:t>
      </w:r>
      <w:r w:rsidR="009D5CC0">
        <w:rPr>
          <w:color w:val="000000"/>
        </w:rPr>
        <w:t xml:space="preserve"> </w:t>
      </w:r>
      <w:r w:rsidR="009F1BC5">
        <w:rPr>
          <w:color w:val="000000"/>
        </w:rPr>
        <w:t>(</w:t>
      </w:r>
      <w:hyperlink r:id="rId11" w:history="1">
        <w:r w:rsidR="009F1BC5">
          <w:rPr>
            <w:rStyle w:val="aa"/>
          </w:rPr>
          <w:t>https://pkk.rosreestr.ru/</w:t>
        </w:r>
      </w:hyperlink>
      <w:r w:rsidR="009F1BC5">
        <w:rPr>
          <w:color w:val="000000"/>
        </w:rPr>
        <w:t xml:space="preserve">) </w:t>
      </w:r>
      <w:r w:rsidR="009D5CC0">
        <w:rPr>
          <w:color w:val="000000"/>
        </w:rPr>
        <w:t>объект оценки имеет вид разрешенного использования «</w:t>
      </w:r>
      <w:r w:rsidR="009D5CC0" w:rsidRPr="009D5CC0">
        <w:rPr>
          <w:color w:val="000000"/>
        </w:rPr>
        <w:t>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станций»,</w:t>
      </w:r>
      <w:r w:rsidR="009D5CC0">
        <w:rPr>
          <w:color w:val="000000"/>
        </w:rPr>
        <w:t xml:space="preserve"> в</w:t>
      </w:r>
      <w:r w:rsidRPr="005E24D3">
        <w:rPr>
          <w:color w:val="000000"/>
        </w:rPr>
        <w:t xml:space="preserve"> соотве</w:t>
      </w:r>
      <w:r w:rsidR="00163AF1">
        <w:rPr>
          <w:color w:val="000000"/>
        </w:rPr>
        <w:t>т</w:t>
      </w:r>
      <w:r w:rsidRPr="005E24D3">
        <w:rPr>
          <w:color w:val="000000"/>
        </w:rPr>
        <w:t xml:space="preserve">ствии с </w:t>
      </w:r>
      <w:r w:rsidR="009D5CC0">
        <w:rPr>
          <w:color w:val="000000"/>
        </w:rPr>
        <w:t>которым</w:t>
      </w:r>
      <w:r w:rsidRPr="005E24D3">
        <w:rPr>
          <w:color w:val="000000"/>
        </w:rPr>
        <w:t xml:space="preserve"> </w:t>
      </w:r>
      <w:r w:rsidR="00856C33">
        <w:rPr>
          <w:color w:val="000000"/>
        </w:rPr>
        <w:t xml:space="preserve">он </w:t>
      </w:r>
      <w:r w:rsidRPr="005E24D3">
        <w:rPr>
          <w:color w:val="000000"/>
        </w:rPr>
        <w:t>должен быть отнесен</w:t>
      </w:r>
      <w:r>
        <w:rPr>
          <w:color w:val="000000"/>
        </w:rPr>
        <w:t xml:space="preserve"> к объединенной </w:t>
      </w:r>
      <w:r w:rsidRPr="006A6FC3">
        <w:rPr>
          <w:color w:val="000000"/>
        </w:rPr>
        <w:t xml:space="preserve">группе </w:t>
      </w:r>
      <w:r w:rsidR="000B48A0" w:rsidRPr="006A6FC3">
        <w:rPr>
          <w:color w:val="000000"/>
        </w:rPr>
        <w:t>4</w:t>
      </w:r>
      <w:r w:rsidRPr="006A6FC3">
        <w:rPr>
          <w:color w:val="000000"/>
        </w:rPr>
        <w:t>.</w:t>
      </w:r>
      <w:r w:rsidR="000B48A0" w:rsidRPr="006A6FC3">
        <w:rPr>
          <w:color w:val="000000"/>
        </w:rPr>
        <w:t>8</w:t>
      </w:r>
      <w:r w:rsidRPr="006A6FC3">
        <w:rPr>
          <w:color w:val="000000"/>
        </w:rPr>
        <w:t xml:space="preserve"> «</w:t>
      </w:r>
      <w:r w:rsidR="000B48A0" w:rsidRPr="006A6FC3">
        <w:rPr>
          <w:color w:val="000000"/>
        </w:rPr>
        <w:t>Рекреация</w:t>
      </w:r>
      <w:r>
        <w:rPr>
          <w:color w:val="000000"/>
        </w:rPr>
        <w:t>», код расчета вида использования 0</w:t>
      </w:r>
      <w:r w:rsidR="000B48A0">
        <w:rPr>
          <w:color w:val="000000"/>
        </w:rPr>
        <w:t>5</w:t>
      </w:r>
      <w:r>
        <w:rPr>
          <w:color w:val="000000"/>
        </w:rPr>
        <w:t>:0</w:t>
      </w:r>
      <w:r w:rsidR="000B48A0">
        <w:rPr>
          <w:color w:val="000000"/>
        </w:rPr>
        <w:t>2</w:t>
      </w:r>
      <w:r>
        <w:rPr>
          <w:color w:val="000000"/>
        </w:rPr>
        <w:t>0 «</w:t>
      </w:r>
      <w:r w:rsidR="00197C55">
        <w:rPr>
          <w:color w:val="000000"/>
        </w:rPr>
        <w:t xml:space="preserve">Природно-познавательный туризм. Размещение баз и палаточных лагерей для проведения </w:t>
      </w:r>
      <w:r w:rsidR="00197C55">
        <w:rPr>
          <w:color w:val="000000"/>
        </w:rPr>
        <w:lastRenderedPageBreak/>
        <w:t>походов и экскурсий по ознакомлению с природой, пеших и конных прогулок</w:t>
      </w:r>
      <w:r>
        <w:rPr>
          <w:color w:val="000000"/>
        </w:rPr>
        <w:t>»</w:t>
      </w:r>
      <w:r w:rsidR="00163DBA">
        <w:rPr>
          <w:color w:val="000000"/>
        </w:rPr>
        <w:t>, сегмент 3 «</w:t>
      </w:r>
      <w:r w:rsidR="00197C55">
        <w:rPr>
          <w:color w:val="000000"/>
        </w:rPr>
        <w:t>Общественное использование»</w:t>
      </w:r>
      <w:r>
        <w:rPr>
          <w:color w:val="000000"/>
        </w:rPr>
        <w:t>.</w:t>
      </w:r>
    </w:p>
    <w:p w:rsidR="00374617" w:rsidRDefault="00374617" w:rsidP="00374617">
      <w:pPr>
        <w:spacing w:after="120"/>
        <w:jc w:val="both"/>
        <w:rPr>
          <w:color w:val="000000"/>
        </w:rPr>
      </w:pPr>
      <w:r w:rsidRPr="00116F8B">
        <w:rPr>
          <w:color w:val="000000"/>
        </w:rPr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122EAC" w:rsidRDefault="00122EAC" w:rsidP="00122EAC">
      <w:pPr>
        <w:jc w:val="both"/>
        <w:rPr>
          <w:color w:val="000000"/>
          <w:sz w:val="12"/>
          <w:szCs w:val="12"/>
        </w:rPr>
      </w:pPr>
    </w:p>
    <w:p w:rsidR="006A6FC3" w:rsidRDefault="006A6FC3" w:rsidP="00122EAC">
      <w:pPr>
        <w:jc w:val="both"/>
        <w:rPr>
          <w:color w:val="000000"/>
          <w:sz w:val="12"/>
          <w:szCs w:val="12"/>
        </w:rPr>
      </w:pPr>
    </w:p>
    <w:p w:rsidR="006A6FC3" w:rsidRDefault="006A6FC3" w:rsidP="00122EAC">
      <w:pPr>
        <w:jc w:val="both"/>
        <w:rPr>
          <w:color w:val="000000"/>
          <w:sz w:val="12"/>
          <w:szCs w:val="12"/>
        </w:rPr>
      </w:pPr>
    </w:p>
    <w:p w:rsidR="006A6FC3" w:rsidRPr="00033767" w:rsidRDefault="006A6FC3" w:rsidP="00122EAC">
      <w:pPr>
        <w:jc w:val="both"/>
        <w:rPr>
          <w:color w:val="000000"/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41657C" w:rsidP="003C492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Зам. начальника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43581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Е.А. </w:t>
            </w:r>
            <w:r w:rsidR="00243581" w:rsidRPr="005453C7">
              <w:rPr>
                <w:color w:val="000000"/>
                <w:sz w:val="24"/>
                <w:szCs w:val="24"/>
              </w:rPr>
              <w:t>Берлинова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676221" w:rsidRPr="00033767" w:rsidRDefault="00676221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2"/>
                <w:szCs w:val="12"/>
              </w:rPr>
            </w:pPr>
          </w:p>
          <w:p w:rsidR="006A6FC3" w:rsidRPr="00033767" w:rsidRDefault="006A6FC3" w:rsidP="002A417A">
            <w:pPr>
              <w:rPr>
                <w:color w:val="000000"/>
                <w:sz w:val="12"/>
                <w:szCs w:val="12"/>
              </w:rPr>
            </w:pPr>
          </w:p>
          <w:p w:rsidR="00C468D9" w:rsidRPr="004C2EC4" w:rsidRDefault="00C468D9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5E24D3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AC678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5E24D3" w:rsidRPr="005E24D3">
              <w:rPr>
                <w:color w:val="000000"/>
                <w:sz w:val="24"/>
                <w:szCs w:val="24"/>
              </w:rPr>
              <w:t>Оганесян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953483" w:rsidRPr="00033767" w:rsidRDefault="00953483" w:rsidP="002A417A">
            <w:pPr>
              <w:rPr>
                <w:color w:val="000000"/>
                <w:sz w:val="12"/>
                <w:szCs w:val="12"/>
              </w:rPr>
            </w:pPr>
          </w:p>
          <w:p w:rsidR="00C468D9" w:rsidRDefault="00C468D9" w:rsidP="002A417A">
            <w:pPr>
              <w:rPr>
                <w:color w:val="000000"/>
                <w:sz w:val="12"/>
                <w:szCs w:val="12"/>
              </w:rPr>
            </w:pPr>
          </w:p>
          <w:p w:rsidR="006A6FC3" w:rsidRPr="00033767" w:rsidRDefault="006A6FC3" w:rsidP="002A417A">
            <w:pPr>
              <w:rPr>
                <w:color w:val="000000"/>
                <w:sz w:val="12"/>
                <w:szCs w:val="12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10D1"/>
    <w:rsid w:val="000056B6"/>
    <w:rsid w:val="00006B4C"/>
    <w:rsid w:val="00006CD9"/>
    <w:rsid w:val="00020BA6"/>
    <w:rsid w:val="00030789"/>
    <w:rsid w:val="00033767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B2881"/>
    <w:rsid w:val="000B48A0"/>
    <w:rsid w:val="000C1C4B"/>
    <w:rsid w:val="000C72C4"/>
    <w:rsid w:val="000C7C5B"/>
    <w:rsid w:val="000C7D3B"/>
    <w:rsid w:val="000F1398"/>
    <w:rsid w:val="000F16D3"/>
    <w:rsid w:val="001139D5"/>
    <w:rsid w:val="00122EAC"/>
    <w:rsid w:val="00127ACE"/>
    <w:rsid w:val="0013153E"/>
    <w:rsid w:val="00135BFC"/>
    <w:rsid w:val="001530A4"/>
    <w:rsid w:val="00155D0E"/>
    <w:rsid w:val="00157B4D"/>
    <w:rsid w:val="00157FF0"/>
    <w:rsid w:val="00163AF1"/>
    <w:rsid w:val="00163DBA"/>
    <w:rsid w:val="00175846"/>
    <w:rsid w:val="00176381"/>
    <w:rsid w:val="00185FF3"/>
    <w:rsid w:val="00186183"/>
    <w:rsid w:val="001923CE"/>
    <w:rsid w:val="0019585E"/>
    <w:rsid w:val="00197C55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7B96"/>
    <w:rsid w:val="00287E53"/>
    <w:rsid w:val="002912D5"/>
    <w:rsid w:val="002A417A"/>
    <w:rsid w:val="002B1235"/>
    <w:rsid w:val="002B625A"/>
    <w:rsid w:val="002C5813"/>
    <w:rsid w:val="002E72EA"/>
    <w:rsid w:val="002E7892"/>
    <w:rsid w:val="002F092B"/>
    <w:rsid w:val="002F6C6B"/>
    <w:rsid w:val="00342BB4"/>
    <w:rsid w:val="00346FAB"/>
    <w:rsid w:val="003521F0"/>
    <w:rsid w:val="0035379B"/>
    <w:rsid w:val="0035441C"/>
    <w:rsid w:val="00357C0C"/>
    <w:rsid w:val="00360983"/>
    <w:rsid w:val="0036230A"/>
    <w:rsid w:val="003644A8"/>
    <w:rsid w:val="00370445"/>
    <w:rsid w:val="00374617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60CB3"/>
    <w:rsid w:val="004759CC"/>
    <w:rsid w:val="00476D36"/>
    <w:rsid w:val="004863F1"/>
    <w:rsid w:val="00492CBE"/>
    <w:rsid w:val="00493D24"/>
    <w:rsid w:val="00493F97"/>
    <w:rsid w:val="004942BA"/>
    <w:rsid w:val="00495E7E"/>
    <w:rsid w:val="004962B0"/>
    <w:rsid w:val="004B43DC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3F81"/>
    <w:rsid w:val="005448EE"/>
    <w:rsid w:val="005453C7"/>
    <w:rsid w:val="005541D8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D0458"/>
    <w:rsid w:val="005D581D"/>
    <w:rsid w:val="005E1113"/>
    <w:rsid w:val="005E24D3"/>
    <w:rsid w:val="00603554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A6FC3"/>
    <w:rsid w:val="006B17D2"/>
    <w:rsid w:val="006C1463"/>
    <w:rsid w:val="006D0B3D"/>
    <w:rsid w:val="006D76D9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74711"/>
    <w:rsid w:val="007A0EA2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C33"/>
    <w:rsid w:val="00856D76"/>
    <w:rsid w:val="008572E8"/>
    <w:rsid w:val="008606CE"/>
    <w:rsid w:val="00861CF4"/>
    <w:rsid w:val="00863182"/>
    <w:rsid w:val="00865A13"/>
    <w:rsid w:val="00865FD2"/>
    <w:rsid w:val="00872B84"/>
    <w:rsid w:val="00883F07"/>
    <w:rsid w:val="008943A5"/>
    <w:rsid w:val="008A0F90"/>
    <w:rsid w:val="008A1661"/>
    <w:rsid w:val="008B1E7F"/>
    <w:rsid w:val="008B6180"/>
    <w:rsid w:val="008C2489"/>
    <w:rsid w:val="008D2583"/>
    <w:rsid w:val="009009BD"/>
    <w:rsid w:val="009016FB"/>
    <w:rsid w:val="009052E2"/>
    <w:rsid w:val="009148B7"/>
    <w:rsid w:val="00925214"/>
    <w:rsid w:val="00927075"/>
    <w:rsid w:val="00953283"/>
    <w:rsid w:val="00953483"/>
    <w:rsid w:val="00960774"/>
    <w:rsid w:val="0097743B"/>
    <w:rsid w:val="009806B3"/>
    <w:rsid w:val="009862A0"/>
    <w:rsid w:val="00996E0E"/>
    <w:rsid w:val="009A370D"/>
    <w:rsid w:val="009A7FFD"/>
    <w:rsid w:val="009B72E3"/>
    <w:rsid w:val="009C3327"/>
    <w:rsid w:val="009C3B11"/>
    <w:rsid w:val="009C74DB"/>
    <w:rsid w:val="009D5CC0"/>
    <w:rsid w:val="009E0B2A"/>
    <w:rsid w:val="009E1378"/>
    <w:rsid w:val="009F1BC5"/>
    <w:rsid w:val="009F1F95"/>
    <w:rsid w:val="009F3F89"/>
    <w:rsid w:val="00A07063"/>
    <w:rsid w:val="00A07676"/>
    <w:rsid w:val="00A10293"/>
    <w:rsid w:val="00A22117"/>
    <w:rsid w:val="00A31775"/>
    <w:rsid w:val="00A32EB2"/>
    <w:rsid w:val="00A3737B"/>
    <w:rsid w:val="00A526CE"/>
    <w:rsid w:val="00A6295F"/>
    <w:rsid w:val="00A7417E"/>
    <w:rsid w:val="00A7587D"/>
    <w:rsid w:val="00A802E4"/>
    <w:rsid w:val="00A805AD"/>
    <w:rsid w:val="00A8164D"/>
    <w:rsid w:val="00AA26E7"/>
    <w:rsid w:val="00AA657B"/>
    <w:rsid w:val="00AB2C7E"/>
    <w:rsid w:val="00AB5F7B"/>
    <w:rsid w:val="00AC60EA"/>
    <w:rsid w:val="00AC6784"/>
    <w:rsid w:val="00AD6ACF"/>
    <w:rsid w:val="00AF29F1"/>
    <w:rsid w:val="00AF5C7A"/>
    <w:rsid w:val="00B00CB0"/>
    <w:rsid w:val="00B05F7D"/>
    <w:rsid w:val="00B1037F"/>
    <w:rsid w:val="00B10EF4"/>
    <w:rsid w:val="00B17FCF"/>
    <w:rsid w:val="00B17FDF"/>
    <w:rsid w:val="00B26C69"/>
    <w:rsid w:val="00B35446"/>
    <w:rsid w:val="00B35F3D"/>
    <w:rsid w:val="00B40CB3"/>
    <w:rsid w:val="00B42FB7"/>
    <w:rsid w:val="00B43552"/>
    <w:rsid w:val="00B55C2B"/>
    <w:rsid w:val="00B6131F"/>
    <w:rsid w:val="00B73DFF"/>
    <w:rsid w:val="00B74CC1"/>
    <w:rsid w:val="00B74E57"/>
    <w:rsid w:val="00B77282"/>
    <w:rsid w:val="00B80689"/>
    <w:rsid w:val="00B941E8"/>
    <w:rsid w:val="00BA0BFF"/>
    <w:rsid w:val="00BB1E10"/>
    <w:rsid w:val="00BD12DE"/>
    <w:rsid w:val="00BD19E5"/>
    <w:rsid w:val="00BD60C0"/>
    <w:rsid w:val="00BE15D5"/>
    <w:rsid w:val="00BE3674"/>
    <w:rsid w:val="00BE79E9"/>
    <w:rsid w:val="00BF6D34"/>
    <w:rsid w:val="00C06B07"/>
    <w:rsid w:val="00C205EE"/>
    <w:rsid w:val="00C21DD0"/>
    <w:rsid w:val="00C312BC"/>
    <w:rsid w:val="00C404A2"/>
    <w:rsid w:val="00C40528"/>
    <w:rsid w:val="00C462FC"/>
    <w:rsid w:val="00C466B3"/>
    <w:rsid w:val="00C468D9"/>
    <w:rsid w:val="00C47246"/>
    <w:rsid w:val="00C51A62"/>
    <w:rsid w:val="00C51D16"/>
    <w:rsid w:val="00C5295F"/>
    <w:rsid w:val="00C57359"/>
    <w:rsid w:val="00C71114"/>
    <w:rsid w:val="00C717B6"/>
    <w:rsid w:val="00C86B26"/>
    <w:rsid w:val="00C913F7"/>
    <w:rsid w:val="00C92209"/>
    <w:rsid w:val="00C9430E"/>
    <w:rsid w:val="00CA04E1"/>
    <w:rsid w:val="00CA521F"/>
    <w:rsid w:val="00CA66BB"/>
    <w:rsid w:val="00CA6E5E"/>
    <w:rsid w:val="00CB3AAF"/>
    <w:rsid w:val="00CB563D"/>
    <w:rsid w:val="00CB5D29"/>
    <w:rsid w:val="00CC3C23"/>
    <w:rsid w:val="00CC78BA"/>
    <w:rsid w:val="00CD1269"/>
    <w:rsid w:val="00CD3A10"/>
    <w:rsid w:val="00CD420D"/>
    <w:rsid w:val="00CE4D99"/>
    <w:rsid w:val="00CE5E6E"/>
    <w:rsid w:val="00CF5D40"/>
    <w:rsid w:val="00CF601B"/>
    <w:rsid w:val="00CF77A0"/>
    <w:rsid w:val="00D037A4"/>
    <w:rsid w:val="00D10934"/>
    <w:rsid w:val="00D12D6B"/>
    <w:rsid w:val="00D13206"/>
    <w:rsid w:val="00D158E2"/>
    <w:rsid w:val="00D17CFD"/>
    <w:rsid w:val="00D23A41"/>
    <w:rsid w:val="00D243BF"/>
    <w:rsid w:val="00D348C3"/>
    <w:rsid w:val="00D349CD"/>
    <w:rsid w:val="00D41D2B"/>
    <w:rsid w:val="00D42378"/>
    <w:rsid w:val="00D63E25"/>
    <w:rsid w:val="00D93623"/>
    <w:rsid w:val="00D942B3"/>
    <w:rsid w:val="00DA12A3"/>
    <w:rsid w:val="00DA28B5"/>
    <w:rsid w:val="00DB2FA2"/>
    <w:rsid w:val="00DC006B"/>
    <w:rsid w:val="00DC5BC5"/>
    <w:rsid w:val="00DD36CD"/>
    <w:rsid w:val="00DD439B"/>
    <w:rsid w:val="00DD45ED"/>
    <w:rsid w:val="00DE10BB"/>
    <w:rsid w:val="00DF10D2"/>
    <w:rsid w:val="00E034B2"/>
    <w:rsid w:val="00E05F23"/>
    <w:rsid w:val="00E23975"/>
    <w:rsid w:val="00E35509"/>
    <w:rsid w:val="00E65723"/>
    <w:rsid w:val="00E665B9"/>
    <w:rsid w:val="00E70143"/>
    <w:rsid w:val="00E740D0"/>
    <w:rsid w:val="00E76068"/>
    <w:rsid w:val="00E76C49"/>
    <w:rsid w:val="00E77B48"/>
    <w:rsid w:val="00E8149E"/>
    <w:rsid w:val="00E978B6"/>
    <w:rsid w:val="00EB7387"/>
    <w:rsid w:val="00EC06BB"/>
    <w:rsid w:val="00EC1C54"/>
    <w:rsid w:val="00EC3A1F"/>
    <w:rsid w:val="00EC3F85"/>
    <w:rsid w:val="00EC7003"/>
    <w:rsid w:val="00ED53A0"/>
    <w:rsid w:val="00ED72F0"/>
    <w:rsid w:val="00EE12ED"/>
    <w:rsid w:val="00EF3F1E"/>
    <w:rsid w:val="00EF5B04"/>
    <w:rsid w:val="00F07CAC"/>
    <w:rsid w:val="00F21AAF"/>
    <w:rsid w:val="00F228F6"/>
    <w:rsid w:val="00F275B9"/>
    <w:rsid w:val="00F52F90"/>
    <w:rsid w:val="00F530B1"/>
    <w:rsid w:val="00F56115"/>
    <w:rsid w:val="00F6268F"/>
    <w:rsid w:val="00F6791B"/>
    <w:rsid w:val="00F77423"/>
    <w:rsid w:val="00F94651"/>
    <w:rsid w:val="00FB0CA7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  <w:style w:type="character" w:styleId="af0">
    <w:name w:val="Strong"/>
    <w:basedOn w:val="a0"/>
    <w:uiPriority w:val="22"/>
    <w:qFormat/>
    <w:rsid w:val="000C7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kk.rosreest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C31F-7A84-4746-BF59-98C1891B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125</cp:revision>
  <cp:lastPrinted>2020-05-15T11:03:00Z</cp:lastPrinted>
  <dcterms:created xsi:type="dcterms:W3CDTF">2020-01-31T05:59:00Z</dcterms:created>
  <dcterms:modified xsi:type="dcterms:W3CDTF">2021-01-18T13:22:00Z</dcterms:modified>
</cp:coreProperties>
</file>