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CA04E1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274845" w:rsidRDefault="00274845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0525B5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25238F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31131B">
        <w:rPr>
          <w:color w:val="000000"/>
        </w:rPr>
        <w:t>19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B55C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CA04E1">
        <w:rPr>
          <w:b/>
          <w:bCs/>
          <w:color w:val="000000"/>
        </w:rPr>
        <w:t>25</w:t>
      </w:r>
      <w:r w:rsidR="00B55C2B" w:rsidRPr="00B55C2B">
        <w:rPr>
          <w:b/>
          <w:bCs/>
          <w:color w:val="000000"/>
        </w:rPr>
        <w:t>:</w:t>
      </w:r>
      <w:r w:rsidR="00CA04E1">
        <w:rPr>
          <w:b/>
          <w:bCs/>
          <w:color w:val="000000"/>
        </w:rPr>
        <w:t>00</w:t>
      </w:r>
      <w:r w:rsidR="00224C2A">
        <w:rPr>
          <w:b/>
          <w:bCs/>
          <w:color w:val="000000"/>
        </w:rPr>
        <w:t>20506</w:t>
      </w:r>
      <w:r w:rsidR="00B55C2B" w:rsidRPr="00B55C2B">
        <w:rPr>
          <w:b/>
          <w:bCs/>
          <w:color w:val="000000"/>
        </w:rPr>
        <w:t>:</w:t>
      </w:r>
      <w:r w:rsidR="00224C2A">
        <w:rPr>
          <w:b/>
          <w:bCs/>
          <w:color w:val="000000"/>
        </w:rPr>
        <w:t>551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CC7F22" w:rsidP="00CC7F22">
            <w:pPr>
              <w:rPr>
                <w:color w:val="000000"/>
                <w:sz w:val="20"/>
              </w:rPr>
            </w:pPr>
            <w:r w:rsidRPr="00CC7F22">
              <w:rPr>
                <w:color w:val="000000"/>
                <w:sz w:val="20"/>
              </w:rPr>
              <w:t>6 026 149,44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25238F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подачи заявления об оспаривании кадастровой стоимости, </w:t>
            </w:r>
            <w:r w:rsidRPr="006B1CAF">
              <w:rPr>
                <w:sz w:val="20"/>
              </w:rPr>
              <w:lastRenderedPageBreak/>
              <w:t>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65253E" w:rsidP="002A417A">
            <w:pPr>
              <w:jc w:val="both"/>
              <w:rPr>
                <w:sz w:val="20"/>
              </w:rPr>
            </w:pPr>
            <w:r w:rsidRPr="0065253E">
              <w:rPr>
                <w:sz w:val="20"/>
              </w:rPr>
              <w:t>Инспекция Федеральной налоговой службы по г.Орлу</w:t>
            </w:r>
            <w:r w:rsidR="00122EAC" w:rsidRPr="00494982">
              <w:rPr>
                <w:sz w:val="20"/>
              </w:rPr>
              <w:t>; Орловская область, г. Орёл, Московское шоссе, д. 119;</w:t>
            </w:r>
            <w:r w:rsidR="00122EAC">
              <w:rPr>
                <w:sz w:val="20"/>
              </w:rPr>
              <w:t xml:space="preserve"> </w:t>
            </w:r>
            <w:r w:rsidR="00122EAC" w:rsidRPr="00494982">
              <w:rPr>
                <w:sz w:val="20"/>
              </w:rPr>
              <w:t>тел. 8-800-222-22-22</w:t>
            </w:r>
            <w:r w:rsidR="00122EAC">
              <w:rPr>
                <w:sz w:val="20"/>
              </w:rPr>
              <w:t>;</w:t>
            </w:r>
          </w:p>
          <w:p w:rsidR="00122EAC" w:rsidRPr="00494982" w:rsidRDefault="00ED72F0" w:rsidP="002A417A">
            <w:pPr>
              <w:jc w:val="both"/>
              <w:rPr>
                <w:sz w:val="20"/>
              </w:rPr>
            </w:pPr>
            <w:r w:rsidRPr="00ED72F0">
              <w:rPr>
                <w:sz w:val="20"/>
              </w:rPr>
              <w:t>https://www.nalog.ru/rn57/ifns/imns57_40/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63C02" w:rsidP="006907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57:25</w:t>
            </w:r>
            <w:r w:rsidR="00B55C2B" w:rsidRPr="00B55C2B">
              <w:rPr>
                <w:color w:val="000000"/>
                <w:sz w:val="20"/>
                <w:szCs w:val="20"/>
              </w:rPr>
              <w:t>:</w:t>
            </w:r>
            <w:r w:rsidR="004B01D9">
              <w:rPr>
                <w:color w:val="000000"/>
                <w:sz w:val="20"/>
                <w:szCs w:val="20"/>
              </w:rPr>
              <w:t>0020506</w:t>
            </w:r>
            <w:r w:rsidR="00B55C2B" w:rsidRPr="00B55C2B">
              <w:rPr>
                <w:color w:val="000000"/>
                <w:sz w:val="20"/>
                <w:szCs w:val="20"/>
              </w:rPr>
              <w:t>:</w:t>
            </w:r>
            <w:r w:rsidR="004B01D9">
              <w:rPr>
                <w:color w:val="000000"/>
                <w:sz w:val="20"/>
                <w:szCs w:val="20"/>
              </w:rPr>
              <w:t>551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4B01D9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r w:rsidR="001E21B7">
              <w:rPr>
                <w:color w:val="000000"/>
                <w:sz w:val="20"/>
                <w:szCs w:val="20"/>
              </w:rPr>
              <w:t xml:space="preserve">г. </w:t>
            </w:r>
            <w:r w:rsidR="00105DA3">
              <w:rPr>
                <w:color w:val="000000"/>
                <w:sz w:val="20"/>
                <w:szCs w:val="20"/>
              </w:rPr>
              <w:t xml:space="preserve">Орёл, ул. </w:t>
            </w:r>
            <w:r w:rsidR="004B01D9">
              <w:rPr>
                <w:color w:val="000000"/>
                <w:sz w:val="20"/>
                <w:szCs w:val="20"/>
              </w:rPr>
              <w:t>Спивака, д. 81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AB2C7E" w:rsidRDefault="004B01D9" w:rsidP="000B22D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Заводской</w:t>
            </w:r>
            <w:r w:rsidR="00856D76" w:rsidRPr="00AB2C7E">
              <w:rPr>
                <w:color w:val="000000"/>
                <w:sz w:val="20"/>
                <w:szCs w:val="20"/>
              </w:rPr>
              <w:t xml:space="preserve"> административный район города</w:t>
            </w:r>
            <w:r w:rsidR="00784A17">
              <w:rPr>
                <w:color w:val="000000"/>
                <w:sz w:val="20"/>
                <w:szCs w:val="20"/>
              </w:rPr>
              <w:t xml:space="preserve"> Орла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CC7F22">
              <w:rPr>
                <w:color w:val="000000"/>
                <w:sz w:val="20"/>
                <w:szCs w:val="20"/>
              </w:rPr>
              <w:t>промзона</w:t>
            </w:r>
            <w:r w:rsidR="00856D76" w:rsidRPr="00CC7F22">
              <w:rPr>
                <w:color w:val="000000"/>
                <w:sz w:val="20"/>
                <w:szCs w:val="20"/>
              </w:rPr>
              <w:t>;</w:t>
            </w:r>
            <w:r w:rsidR="000C72C4" w:rsidRPr="00CC7F22">
              <w:rPr>
                <w:color w:val="000000"/>
                <w:sz w:val="20"/>
                <w:szCs w:val="20"/>
              </w:rPr>
              <w:t xml:space="preserve"> Градостроительная зона: О</w:t>
            </w:r>
            <w:r w:rsidR="000C72C4" w:rsidRPr="00B41A1B">
              <w:rPr>
                <w:color w:val="000000"/>
                <w:sz w:val="20"/>
                <w:szCs w:val="20"/>
              </w:rPr>
              <w:t>-1</w:t>
            </w:r>
            <w:r w:rsidR="000C72C4" w:rsidRPr="00AB2C7E">
              <w:rPr>
                <w:color w:val="000000"/>
                <w:sz w:val="20"/>
                <w:szCs w:val="20"/>
              </w:rPr>
              <w:t xml:space="preserve"> «Зона делового, общественного и коммерческого назначения».</w:t>
            </w:r>
            <w:r w:rsidR="00856D76" w:rsidRPr="00AB2C7E">
              <w:rPr>
                <w:color w:val="000000"/>
                <w:sz w:val="20"/>
                <w:szCs w:val="20"/>
              </w:rPr>
              <w:t xml:space="preserve"> </w:t>
            </w:r>
            <w:r w:rsidR="00506633" w:rsidRPr="00AB2C7E">
              <w:rPr>
                <w:color w:val="000000"/>
                <w:sz w:val="20"/>
                <w:szCs w:val="20"/>
              </w:rPr>
              <w:t>Окружение земельного участка:</w:t>
            </w:r>
            <w:r w:rsidR="000B22D2">
              <w:rPr>
                <w:color w:val="000000"/>
                <w:sz w:val="20"/>
                <w:szCs w:val="20"/>
              </w:rPr>
              <w:t xml:space="preserve"> </w:t>
            </w:r>
            <w:r w:rsidR="00506633" w:rsidRPr="00AB2C7E">
              <w:rPr>
                <w:color w:val="000000"/>
                <w:sz w:val="20"/>
                <w:szCs w:val="20"/>
              </w:rPr>
              <w:t xml:space="preserve">объекты </w:t>
            </w:r>
            <w:r w:rsidR="00CC7F22">
              <w:rPr>
                <w:color w:val="000000"/>
                <w:sz w:val="20"/>
                <w:szCs w:val="20"/>
              </w:rPr>
              <w:t xml:space="preserve">производственно-складского </w:t>
            </w:r>
            <w:r w:rsidR="00374CE5">
              <w:rPr>
                <w:color w:val="000000"/>
                <w:sz w:val="20"/>
                <w:szCs w:val="20"/>
              </w:rPr>
              <w:t xml:space="preserve">и торгово-офисного </w:t>
            </w:r>
            <w:r w:rsidR="00506633" w:rsidRPr="00AB2C7E">
              <w:rPr>
                <w:color w:val="000000"/>
                <w:sz w:val="20"/>
                <w:szCs w:val="20"/>
              </w:rPr>
              <w:t>назначения</w:t>
            </w:r>
            <w:r w:rsidR="000B22D2">
              <w:rPr>
                <w:color w:val="000000"/>
                <w:sz w:val="20"/>
                <w:szCs w:val="20"/>
              </w:rPr>
              <w:t xml:space="preserve">, </w:t>
            </w:r>
            <w:r w:rsidR="000B22D2" w:rsidRPr="00AB2C7E">
              <w:rPr>
                <w:color w:val="000000"/>
                <w:sz w:val="20"/>
                <w:szCs w:val="20"/>
              </w:rPr>
              <w:t xml:space="preserve">жилая многоэтажная </w:t>
            </w:r>
            <w:r w:rsidR="000B22D2">
              <w:rPr>
                <w:color w:val="000000"/>
                <w:sz w:val="20"/>
                <w:szCs w:val="20"/>
              </w:rPr>
              <w:t xml:space="preserve">и частная </w:t>
            </w:r>
            <w:r w:rsidR="000B22D2" w:rsidRPr="00AB2C7E">
              <w:rPr>
                <w:color w:val="000000"/>
                <w:sz w:val="20"/>
                <w:szCs w:val="20"/>
              </w:rPr>
              <w:t>застройка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970E6E" w:rsidP="00970E6E">
            <w:pPr>
              <w:rPr>
                <w:color w:val="000000"/>
                <w:sz w:val="20"/>
                <w:szCs w:val="20"/>
              </w:rPr>
            </w:pPr>
            <w:r w:rsidRPr="00970E6E">
              <w:rPr>
                <w:color w:val="000000"/>
                <w:sz w:val="20"/>
                <w:szCs w:val="20"/>
              </w:rPr>
              <w:t>4104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8E10C2" w:rsidRDefault="00970E6E" w:rsidP="00970E6E">
            <w:pPr>
              <w:jc w:val="both"/>
              <w:rPr>
                <w:color w:val="000000"/>
                <w:sz w:val="20"/>
                <w:szCs w:val="20"/>
              </w:rPr>
            </w:pPr>
            <w:r w:rsidRPr="00970E6E">
              <w:rPr>
                <w:color w:val="000000"/>
                <w:sz w:val="20"/>
                <w:szCs w:val="20"/>
              </w:rPr>
              <w:t>Эксплуатация и обслуживание ремонтной мастерской, производственной базы, производственного склада, для эксплуатации и обслуживания производственных зданий и сооружений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2A042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2A0425"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064A3F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064A3F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5B0786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1143FD" w:rsidRDefault="005B0786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1143FD" w:rsidRDefault="005B0786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1143FD" w:rsidRDefault="005B0786" w:rsidP="00B41A1B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5B0786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1143FD" w:rsidRDefault="005B0786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1143FD" w:rsidRDefault="005B0786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Default="005B0786" w:rsidP="00B41A1B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является одним из наименьших на рынке земли и составляет на дату проведения кадастровой стоимости 6%.</w:t>
            </w:r>
          </w:p>
          <w:p w:rsidR="005B0786" w:rsidRPr="00685FF5" w:rsidRDefault="005B0786" w:rsidP="00B41A1B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</w:t>
            </w:r>
            <w:r w:rsidRPr="00685FF5">
              <w:rPr>
                <w:color w:val="000000"/>
                <w:sz w:val="20"/>
              </w:rPr>
              <w:t xml:space="preserve">еновая картина </w:t>
            </w:r>
            <w:r>
              <w:rPr>
                <w:color w:val="000000"/>
                <w:sz w:val="20"/>
              </w:rPr>
              <w:t>в данном сегменте</w:t>
            </w:r>
            <w:r w:rsidRPr="00685FF5">
              <w:rPr>
                <w:color w:val="000000"/>
                <w:sz w:val="20"/>
              </w:rPr>
              <w:t xml:space="preserve"> не сбалансирована. Так, в областном центре г. Орле встречаются следующие </w:t>
            </w:r>
            <w:r>
              <w:rPr>
                <w:color w:val="000000"/>
                <w:sz w:val="20"/>
              </w:rPr>
              <w:t xml:space="preserve">диаметральные по ценам </w:t>
            </w:r>
            <w:r w:rsidRPr="00685FF5">
              <w:rPr>
                <w:color w:val="000000"/>
                <w:sz w:val="20"/>
              </w:rPr>
              <w:t>предложения:</w:t>
            </w:r>
          </w:p>
          <w:p w:rsidR="005B0786" w:rsidRPr="00685FF5" w:rsidRDefault="005B0786" w:rsidP="00B41A1B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>100-500 руб. за 1 кв.м – участки с невысокой транспортной доступностью и удаленными коммуникациями;</w:t>
            </w:r>
          </w:p>
          <w:p w:rsidR="005B0786" w:rsidRPr="00685FF5" w:rsidRDefault="005B0786" w:rsidP="00B41A1B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>1600-6000 руб. за 1 кв.м – участки со всеми коммуникациями, с хорошей транспортной доступностью, в окружении коммерческих объектов.</w:t>
            </w:r>
          </w:p>
          <w:p w:rsidR="005B0786" w:rsidRPr="001143FD" w:rsidRDefault="005B0786" w:rsidP="00B41A1B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5B0786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1143FD" w:rsidRDefault="005B0786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1143FD" w:rsidRDefault="005B0786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1143FD" w:rsidRDefault="005B0786" w:rsidP="00B41A1B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>
              <w:rPr>
                <w:color w:val="000000"/>
                <w:sz w:val="20"/>
              </w:rPr>
              <w:t>под производственную деятельность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Pr="00861CF4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122EAC" w:rsidRPr="00F15EF5" w:rsidTr="00FE5816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5B0786" w:rsidRPr="00F15EF5" w:rsidTr="00FE5816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F15EF5" w:rsidRDefault="005B0786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F15EF5" w:rsidRDefault="005B0786" w:rsidP="00B43552">
            <w:pPr>
              <w:jc w:val="both"/>
              <w:rPr>
                <w:color w:val="000000"/>
                <w:sz w:val="20"/>
                <w:szCs w:val="20"/>
              </w:rPr>
            </w:pPr>
            <w:r w:rsidRPr="00B43552">
              <w:rPr>
                <w:color w:val="000000"/>
                <w:sz w:val="20"/>
                <w:szCs w:val="20"/>
              </w:rPr>
              <w:t>_Расстояние до административного центра населенного пункта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B53739" w:rsidRDefault="00170992" w:rsidP="00170992">
            <w:pPr>
              <w:jc w:val="center"/>
              <w:rPr>
                <w:color w:val="000000"/>
                <w:sz w:val="20"/>
                <w:szCs w:val="20"/>
              </w:rPr>
            </w:pPr>
            <w:r w:rsidRPr="00170992">
              <w:rPr>
                <w:color w:val="000000"/>
                <w:sz w:val="20"/>
                <w:szCs w:val="20"/>
              </w:rPr>
              <w:t>3676,777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E8605E" w:rsidRDefault="005B0786" w:rsidP="00B41A1B">
            <w:pPr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5B0786" w:rsidRPr="00E8605E" w:rsidRDefault="005B0786" w:rsidP="00B41A1B">
            <w:pPr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 \ Сегмент 6</w:t>
            </w:r>
          </w:p>
        </w:tc>
      </w:tr>
      <w:tr w:rsidR="005B0786" w:rsidRPr="00F15EF5" w:rsidTr="00FE5816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F15EF5" w:rsidRDefault="005B0786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F15EF5" w:rsidRDefault="005B0786" w:rsidP="008C2489">
            <w:pPr>
              <w:jc w:val="both"/>
              <w:rPr>
                <w:color w:val="000000"/>
                <w:sz w:val="20"/>
                <w:szCs w:val="20"/>
              </w:rPr>
            </w:pPr>
            <w:r w:rsidRPr="008C2489">
              <w:rPr>
                <w:color w:val="000000"/>
                <w:sz w:val="20"/>
                <w:szCs w:val="20"/>
              </w:rPr>
              <w:t>_Расстояние до ближайшей из основных дорог города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F15EF5" w:rsidRDefault="00170992" w:rsidP="00170992">
            <w:pPr>
              <w:jc w:val="center"/>
              <w:rPr>
                <w:color w:val="000000"/>
                <w:sz w:val="20"/>
                <w:szCs w:val="20"/>
              </w:rPr>
            </w:pPr>
            <w:r w:rsidRPr="00170992">
              <w:rPr>
                <w:color w:val="000000"/>
                <w:sz w:val="20"/>
                <w:szCs w:val="20"/>
              </w:rPr>
              <w:t>108,619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E8605E" w:rsidRDefault="005B0786" w:rsidP="00B41A1B">
            <w:pPr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5B0786" w:rsidRPr="00F15EF5" w:rsidRDefault="005B0786" w:rsidP="00B41A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 \ Сегмент 6</w:t>
            </w:r>
          </w:p>
        </w:tc>
      </w:tr>
      <w:tr w:rsidR="005B0786" w:rsidRPr="00F15EF5" w:rsidTr="00FE5816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F15EF5" w:rsidRDefault="005B0786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F15EF5" w:rsidRDefault="005B0786" w:rsidP="00BD12DE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_Расстояние до коммерческих центров г. Орла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86" w:rsidRPr="00F15EF5" w:rsidRDefault="00170992" w:rsidP="00170992">
            <w:pPr>
              <w:jc w:val="center"/>
              <w:rPr>
                <w:color w:val="000000"/>
                <w:sz w:val="20"/>
                <w:szCs w:val="20"/>
              </w:rPr>
            </w:pPr>
            <w:r w:rsidRPr="00170992">
              <w:rPr>
                <w:color w:val="000000"/>
                <w:sz w:val="20"/>
                <w:szCs w:val="20"/>
              </w:rPr>
              <w:t>939,814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786" w:rsidRPr="00E8605E" w:rsidRDefault="005B0786" w:rsidP="00B41A1B">
            <w:pPr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5B0786" w:rsidRPr="00F15EF5" w:rsidRDefault="005B0786" w:rsidP="00B41A1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 \ Сегмент 6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E84450" w:rsidRPr="00D9444A" w:rsidTr="00980CD9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B41A1B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 (наличие достаточного количества объектов-аналогов </w:t>
            </w:r>
            <w:r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>
              <w:rPr>
                <w:color w:val="000000"/>
                <w:sz w:val="20"/>
                <w:szCs w:val="20"/>
              </w:rPr>
              <w:t>производственные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E84450" w:rsidRPr="00D9444A" w:rsidTr="00980CD9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B41A1B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E84450" w:rsidRPr="00D9444A" w:rsidTr="00980CD9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B41A1B">
            <w:pPr>
              <w:jc w:val="both"/>
              <w:rPr>
                <w:sz w:val="20"/>
                <w:szCs w:val="20"/>
              </w:rPr>
            </w:pPr>
            <w:r w:rsidRPr="00D9444A">
              <w:rPr>
                <w:sz w:val="20"/>
                <w:szCs w:val="20"/>
              </w:rPr>
              <w:t xml:space="preserve">Массовая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E84450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A72867" w:rsidRDefault="00E84450" w:rsidP="00B41A1B">
            <w:pPr>
              <w:pStyle w:val="af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A72867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</w:t>
            </w:r>
            <w:r>
              <w:rPr>
                <w:sz w:val="20"/>
                <w:szCs w:val="20"/>
              </w:rPr>
              <w:t>н</w:t>
            </w:r>
            <w:r w:rsidRPr="00A72867">
              <w:rPr>
                <w:sz w:val="20"/>
                <w:szCs w:val="20"/>
              </w:rPr>
              <w:t>аименьшее значение средней относительной погрешности оценки по контрольной выборке, наименьшее значение среднеквадратичной ошибки оценки по контрольной выборке</w:t>
            </w:r>
            <w:r w:rsidRPr="00A72867">
              <w:rPr>
                <w:color w:val="000000"/>
                <w:sz w:val="20"/>
                <w:szCs w:val="20"/>
              </w:rPr>
              <w:t xml:space="preserve">), формула модели: </w:t>
            </w:r>
          </w:p>
          <w:p w:rsidR="00E84450" w:rsidRPr="00D9444A" w:rsidRDefault="00E84450" w:rsidP="00B41A1B">
            <w:pPr>
              <w:jc w:val="both"/>
              <w:rPr>
                <w:color w:val="000000"/>
                <w:sz w:val="20"/>
                <w:szCs w:val="20"/>
              </w:rPr>
            </w:pPr>
            <w:r w:rsidRPr="00A72867">
              <w:rPr>
                <w:color w:val="000000"/>
                <w:sz w:val="20"/>
                <w:szCs w:val="20"/>
              </w:rPr>
              <w:t>УПКС = 531.11468404*e^(+0.00013693*((10805.49510466+-1728.71910466-_Расстояние до административного центра населенного пункта))+0.00037959*((536.57848131+-28.53848131-_Расстояние до ближайшей из основных дорог города))+0.00003217*((6695.48629315+-1842.50229315-_Расстояние до коммерческих центров г. Орла)))</w:t>
            </w:r>
          </w:p>
        </w:tc>
      </w:tr>
      <w:tr w:rsidR="00723E9F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E9F" w:rsidRPr="00D9444A" w:rsidRDefault="00723E9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E9F" w:rsidRPr="00D9444A" w:rsidRDefault="00723E9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E9F" w:rsidRPr="00D9444A" w:rsidRDefault="00723E9F" w:rsidP="004446F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деятельность»,</w:t>
            </w:r>
            <w:r w:rsidRPr="00D9444A">
              <w:rPr>
                <w:color w:val="000000"/>
                <w:sz w:val="20"/>
                <w:szCs w:val="20"/>
              </w:rPr>
              <w:t xml:space="preserve"> в соответствии с фактическим разрешенным использованием</w:t>
            </w:r>
          </w:p>
        </w:tc>
      </w:tr>
      <w:tr w:rsidR="00723E9F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E9F" w:rsidRPr="00D9444A" w:rsidRDefault="00723E9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E9F" w:rsidRPr="00D9444A" w:rsidRDefault="00723E9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E9F" w:rsidRPr="00D9444A" w:rsidRDefault="00723E9F" w:rsidP="004446FB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 (группа)</w:t>
            </w:r>
            <w:r w:rsidRPr="00D9444A">
              <w:rPr>
                <w:color w:val="000000"/>
                <w:sz w:val="20"/>
                <w:szCs w:val="20"/>
              </w:rPr>
              <w:t>: 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>
              <w:rPr>
                <w:color w:val="000000"/>
                <w:sz w:val="20"/>
                <w:szCs w:val="20"/>
              </w:rPr>
              <w:t>0</w:t>
            </w:r>
            <w:r w:rsidRPr="00D9444A">
              <w:rPr>
                <w:color w:val="000000"/>
                <w:sz w:val="20"/>
                <w:szCs w:val="20"/>
              </w:rPr>
              <w:t>0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E84450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50" w:rsidRPr="00D9444A" w:rsidRDefault="00E84450" w:rsidP="00B41A1B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4C5284" w:rsidRDefault="004C5284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8F32F0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8044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>Е.А. Жигунова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4C5284" w:rsidRDefault="004C5284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84A17" w:rsidRDefault="00784A17" w:rsidP="00122EAC">
      <w:pPr>
        <w:jc w:val="both"/>
        <w:rPr>
          <w:color w:val="000000"/>
        </w:rPr>
      </w:pPr>
    </w:p>
    <w:p w:rsidR="004C5284" w:rsidRDefault="004C5284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784A17" w:rsidTr="00B41A1B">
        <w:tc>
          <w:tcPr>
            <w:tcW w:w="3227" w:type="dxa"/>
            <w:hideMark/>
          </w:tcPr>
          <w:p w:rsidR="00784A17" w:rsidRDefault="00784A17" w:rsidP="00B41A1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784A17" w:rsidRDefault="00784A17" w:rsidP="00B41A1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A17" w:rsidRDefault="00784A17" w:rsidP="00B41A1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784A17" w:rsidRDefault="00784A17" w:rsidP="00B41A1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784A17" w:rsidTr="00B41A1B">
        <w:tc>
          <w:tcPr>
            <w:tcW w:w="3227" w:type="dxa"/>
          </w:tcPr>
          <w:p w:rsidR="00784A17" w:rsidRDefault="00784A17" w:rsidP="00B41A1B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784A17" w:rsidRDefault="00784A17" w:rsidP="00B41A1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A17" w:rsidRDefault="00784A17" w:rsidP="00B41A1B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784A17" w:rsidRDefault="00784A17" w:rsidP="00B41A1B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4C5284" w:rsidRDefault="004C5284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2"/>
        <w:gridCol w:w="706"/>
        <w:gridCol w:w="2541"/>
        <w:gridCol w:w="2364"/>
      </w:tblGrid>
      <w:tr w:rsidR="00122EAC" w:rsidTr="00062CCE">
        <w:trPr>
          <w:trHeight w:val="280"/>
        </w:trPr>
        <w:tc>
          <w:tcPr>
            <w:tcW w:w="4202" w:type="dxa"/>
          </w:tcPr>
          <w:p w:rsidR="00122EAC" w:rsidRDefault="008044B4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И.о. д</w:t>
            </w:r>
            <w:r w:rsidR="00122EAC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122EAC">
              <w:rPr>
                <w:color w:val="000000"/>
              </w:rPr>
              <w:t xml:space="preserve"> БУ ОО «МР БТИ»</w:t>
            </w:r>
          </w:p>
        </w:tc>
        <w:tc>
          <w:tcPr>
            <w:tcW w:w="706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64" w:type="dxa"/>
          </w:tcPr>
          <w:p w:rsidR="00122EAC" w:rsidRDefault="00122EAC" w:rsidP="008044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>И</w:t>
            </w:r>
            <w:r>
              <w:rPr>
                <w:color w:val="000000"/>
              </w:rPr>
              <w:t>.</w:t>
            </w:r>
            <w:r w:rsidR="008044B4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. </w:t>
            </w:r>
            <w:r w:rsidR="008044B4">
              <w:rPr>
                <w:color w:val="000000"/>
              </w:rPr>
              <w:t>Кожокар</w:t>
            </w:r>
            <w:r>
              <w:rPr>
                <w:color w:val="000000"/>
              </w:rPr>
              <w:t>/</w:t>
            </w:r>
          </w:p>
        </w:tc>
      </w:tr>
      <w:tr w:rsidR="00122EAC" w:rsidTr="00062CCE">
        <w:trPr>
          <w:trHeight w:val="267"/>
        </w:trPr>
        <w:tc>
          <w:tcPr>
            <w:tcW w:w="4202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706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6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726253" w:rsidP="00006B4C">
      <w:pPr>
        <w:ind w:firstLine="567"/>
        <w:rPr>
          <w:sz w:val="16"/>
          <w:szCs w:val="16"/>
        </w:rPr>
      </w:pPr>
    </w:p>
    <w:sectPr w:rsidR="00726253" w:rsidSect="00570DE0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mirrorMargins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1441"/>
    <w:rsid w:val="00006B4C"/>
    <w:rsid w:val="000455A4"/>
    <w:rsid w:val="000525B5"/>
    <w:rsid w:val="00062CCE"/>
    <w:rsid w:val="00062F50"/>
    <w:rsid w:val="00064A3F"/>
    <w:rsid w:val="0006649A"/>
    <w:rsid w:val="000666BB"/>
    <w:rsid w:val="000824CF"/>
    <w:rsid w:val="00086F40"/>
    <w:rsid w:val="000955DF"/>
    <w:rsid w:val="00095B2D"/>
    <w:rsid w:val="000A09FD"/>
    <w:rsid w:val="000A1098"/>
    <w:rsid w:val="000B22D2"/>
    <w:rsid w:val="000B2881"/>
    <w:rsid w:val="000C1C4B"/>
    <w:rsid w:val="000C72C4"/>
    <w:rsid w:val="000E3B15"/>
    <w:rsid w:val="00105DA3"/>
    <w:rsid w:val="00122EAC"/>
    <w:rsid w:val="0013153E"/>
    <w:rsid w:val="00144469"/>
    <w:rsid w:val="00170992"/>
    <w:rsid w:val="00176381"/>
    <w:rsid w:val="00185FF3"/>
    <w:rsid w:val="001923CE"/>
    <w:rsid w:val="00197D86"/>
    <w:rsid w:val="001B2248"/>
    <w:rsid w:val="001B4521"/>
    <w:rsid w:val="001C569A"/>
    <w:rsid w:val="001E21B7"/>
    <w:rsid w:val="001F4A07"/>
    <w:rsid w:val="001F6602"/>
    <w:rsid w:val="00224C2A"/>
    <w:rsid w:val="00230F7B"/>
    <w:rsid w:val="00231953"/>
    <w:rsid w:val="0024126F"/>
    <w:rsid w:val="00246599"/>
    <w:rsid w:val="002474EA"/>
    <w:rsid w:val="0025238F"/>
    <w:rsid w:val="002526B3"/>
    <w:rsid w:val="00267685"/>
    <w:rsid w:val="00272938"/>
    <w:rsid w:val="00274845"/>
    <w:rsid w:val="002912D5"/>
    <w:rsid w:val="002A0425"/>
    <w:rsid w:val="002A417A"/>
    <w:rsid w:val="002B625A"/>
    <w:rsid w:val="002D2E5A"/>
    <w:rsid w:val="002E7892"/>
    <w:rsid w:val="0031131B"/>
    <w:rsid w:val="00346FAB"/>
    <w:rsid w:val="003521F0"/>
    <w:rsid w:val="0035441C"/>
    <w:rsid w:val="00357C0C"/>
    <w:rsid w:val="00370445"/>
    <w:rsid w:val="00374CE5"/>
    <w:rsid w:val="0038070A"/>
    <w:rsid w:val="003830F4"/>
    <w:rsid w:val="00396C15"/>
    <w:rsid w:val="003A4D06"/>
    <w:rsid w:val="003C2FB7"/>
    <w:rsid w:val="003C492C"/>
    <w:rsid w:val="003D2A23"/>
    <w:rsid w:val="003E510D"/>
    <w:rsid w:val="0040522D"/>
    <w:rsid w:val="004253FC"/>
    <w:rsid w:val="00431F89"/>
    <w:rsid w:val="00464236"/>
    <w:rsid w:val="004759CC"/>
    <w:rsid w:val="00476D36"/>
    <w:rsid w:val="00493D24"/>
    <w:rsid w:val="00493F97"/>
    <w:rsid w:val="00495E7E"/>
    <w:rsid w:val="004B01D9"/>
    <w:rsid w:val="004C330C"/>
    <w:rsid w:val="004C5284"/>
    <w:rsid w:val="004F3DD5"/>
    <w:rsid w:val="004F51A9"/>
    <w:rsid w:val="0050074B"/>
    <w:rsid w:val="005055E2"/>
    <w:rsid w:val="00505707"/>
    <w:rsid w:val="00506633"/>
    <w:rsid w:val="00510CA2"/>
    <w:rsid w:val="0051648A"/>
    <w:rsid w:val="005232AF"/>
    <w:rsid w:val="005264FF"/>
    <w:rsid w:val="005316A9"/>
    <w:rsid w:val="00534F8A"/>
    <w:rsid w:val="005434AD"/>
    <w:rsid w:val="00555151"/>
    <w:rsid w:val="00555906"/>
    <w:rsid w:val="00563C02"/>
    <w:rsid w:val="00570DE0"/>
    <w:rsid w:val="0057315B"/>
    <w:rsid w:val="00583597"/>
    <w:rsid w:val="005867D9"/>
    <w:rsid w:val="00590BEC"/>
    <w:rsid w:val="00590FBC"/>
    <w:rsid w:val="0059546B"/>
    <w:rsid w:val="005A0502"/>
    <w:rsid w:val="005B0786"/>
    <w:rsid w:val="005D0458"/>
    <w:rsid w:val="005D581D"/>
    <w:rsid w:val="00604DF6"/>
    <w:rsid w:val="00626018"/>
    <w:rsid w:val="0063101E"/>
    <w:rsid w:val="00632342"/>
    <w:rsid w:val="006348FD"/>
    <w:rsid w:val="0065253E"/>
    <w:rsid w:val="0065353D"/>
    <w:rsid w:val="00656058"/>
    <w:rsid w:val="00662EC8"/>
    <w:rsid w:val="00667D8B"/>
    <w:rsid w:val="00690799"/>
    <w:rsid w:val="00693DB6"/>
    <w:rsid w:val="006A645C"/>
    <w:rsid w:val="006B17D2"/>
    <w:rsid w:val="006C23B9"/>
    <w:rsid w:val="006D0B3D"/>
    <w:rsid w:val="006E70D4"/>
    <w:rsid w:val="00713F1D"/>
    <w:rsid w:val="00723E9F"/>
    <w:rsid w:val="00726253"/>
    <w:rsid w:val="00733152"/>
    <w:rsid w:val="0073530C"/>
    <w:rsid w:val="00735F73"/>
    <w:rsid w:val="007471FD"/>
    <w:rsid w:val="00784A17"/>
    <w:rsid w:val="007A30A4"/>
    <w:rsid w:val="007A65D5"/>
    <w:rsid w:val="007D1621"/>
    <w:rsid w:val="007D2525"/>
    <w:rsid w:val="007D3A0B"/>
    <w:rsid w:val="007D7766"/>
    <w:rsid w:val="007F7806"/>
    <w:rsid w:val="008044B4"/>
    <w:rsid w:val="008128E2"/>
    <w:rsid w:val="00842CCA"/>
    <w:rsid w:val="008456B3"/>
    <w:rsid w:val="00856211"/>
    <w:rsid w:val="00856D76"/>
    <w:rsid w:val="008572E8"/>
    <w:rsid w:val="00861CF4"/>
    <w:rsid w:val="00863182"/>
    <w:rsid w:val="008943A5"/>
    <w:rsid w:val="008A0F90"/>
    <w:rsid w:val="008C2489"/>
    <w:rsid w:val="008D2583"/>
    <w:rsid w:val="008F32F0"/>
    <w:rsid w:val="009009FD"/>
    <w:rsid w:val="009052E2"/>
    <w:rsid w:val="00927075"/>
    <w:rsid w:val="00970E6E"/>
    <w:rsid w:val="0097743B"/>
    <w:rsid w:val="009806B3"/>
    <w:rsid w:val="00980CD9"/>
    <w:rsid w:val="009A370D"/>
    <w:rsid w:val="009A7FFD"/>
    <w:rsid w:val="009C3327"/>
    <w:rsid w:val="009C74DB"/>
    <w:rsid w:val="009E1378"/>
    <w:rsid w:val="009F1F95"/>
    <w:rsid w:val="00A07063"/>
    <w:rsid w:val="00A07676"/>
    <w:rsid w:val="00A22117"/>
    <w:rsid w:val="00A32EB2"/>
    <w:rsid w:val="00A3737B"/>
    <w:rsid w:val="00A40350"/>
    <w:rsid w:val="00A6685D"/>
    <w:rsid w:val="00A8432E"/>
    <w:rsid w:val="00A96BB3"/>
    <w:rsid w:val="00AB2C7E"/>
    <w:rsid w:val="00AB5F7B"/>
    <w:rsid w:val="00AF29F1"/>
    <w:rsid w:val="00AF5C7A"/>
    <w:rsid w:val="00B05F7D"/>
    <w:rsid w:val="00B1037F"/>
    <w:rsid w:val="00B1424C"/>
    <w:rsid w:val="00B17FCF"/>
    <w:rsid w:val="00B17FDF"/>
    <w:rsid w:val="00B40CB3"/>
    <w:rsid w:val="00B41A1B"/>
    <w:rsid w:val="00B42FB7"/>
    <w:rsid w:val="00B43552"/>
    <w:rsid w:val="00B55C2B"/>
    <w:rsid w:val="00B6131F"/>
    <w:rsid w:val="00B73DFF"/>
    <w:rsid w:val="00B80689"/>
    <w:rsid w:val="00B941E8"/>
    <w:rsid w:val="00BA0BFF"/>
    <w:rsid w:val="00BD12DE"/>
    <w:rsid w:val="00C02360"/>
    <w:rsid w:val="00C2685B"/>
    <w:rsid w:val="00C312BC"/>
    <w:rsid w:val="00C40528"/>
    <w:rsid w:val="00C47246"/>
    <w:rsid w:val="00C655D2"/>
    <w:rsid w:val="00C71114"/>
    <w:rsid w:val="00C86B26"/>
    <w:rsid w:val="00C92209"/>
    <w:rsid w:val="00CA04E1"/>
    <w:rsid w:val="00CA521F"/>
    <w:rsid w:val="00CA66BB"/>
    <w:rsid w:val="00CB159B"/>
    <w:rsid w:val="00CB3AAF"/>
    <w:rsid w:val="00CB563D"/>
    <w:rsid w:val="00CC3C23"/>
    <w:rsid w:val="00CC7F22"/>
    <w:rsid w:val="00CD1269"/>
    <w:rsid w:val="00D037A4"/>
    <w:rsid w:val="00D05FB1"/>
    <w:rsid w:val="00D12D6B"/>
    <w:rsid w:val="00D13206"/>
    <w:rsid w:val="00D23A41"/>
    <w:rsid w:val="00D93623"/>
    <w:rsid w:val="00D942B3"/>
    <w:rsid w:val="00DB2FA2"/>
    <w:rsid w:val="00DC5BC5"/>
    <w:rsid w:val="00DD36CD"/>
    <w:rsid w:val="00DD439B"/>
    <w:rsid w:val="00DD45ED"/>
    <w:rsid w:val="00DE79C8"/>
    <w:rsid w:val="00DE7E6C"/>
    <w:rsid w:val="00E1043A"/>
    <w:rsid w:val="00E146EE"/>
    <w:rsid w:val="00E70143"/>
    <w:rsid w:val="00E740D0"/>
    <w:rsid w:val="00E76C49"/>
    <w:rsid w:val="00E77B48"/>
    <w:rsid w:val="00E8149E"/>
    <w:rsid w:val="00E84450"/>
    <w:rsid w:val="00EC1C54"/>
    <w:rsid w:val="00EC7003"/>
    <w:rsid w:val="00ED53A0"/>
    <w:rsid w:val="00ED72F0"/>
    <w:rsid w:val="00EF3F1E"/>
    <w:rsid w:val="00F13241"/>
    <w:rsid w:val="00F21AAF"/>
    <w:rsid w:val="00F228F6"/>
    <w:rsid w:val="00F33B65"/>
    <w:rsid w:val="00F530B1"/>
    <w:rsid w:val="00F56115"/>
    <w:rsid w:val="00F6268F"/>
    <w:rsid w:val="00FD1F5F"/>
    <w:rsid w:val="00FE3177"/>
    <w:rsid w:val="00FE40C0"/>
    <w:rsid w:val="00FE5816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BCD46-1EAA-481C-8D74-B9C9B156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13</cp:revision>
  <cp:lastPrinted>2019-11-19T05:07:00Z</cp:lastPrinted>
  <dcterms:created xsi:type="dcterms:W3CDTF">2019-12-04T07:32:00Z</dcterms:created>
  <dcterms:modified xsi:type="dcterms:W3CDTF">2021-01-18T12:52:00Z</dcterms:modified>
</cp:coreProperties>
</file>